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ebp" ContentType="image/webp"/>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89B90" w14:textId="7E0F9EC8" w:rsidR="00C73E6F" w:rsidRDefault="004C5A8E" w:rsidP="00E7302F">
      <w:pPr>
        <w:jc w:val="center"/>
        <w:rPr>
          <w:sz w:val="32"/>
          <w:szCs w:val="32"/>
        </w:rPr>
      </w:pPr>
      <w:r>
        <w:rPr>
          <w:sz w:val="32"/>
          <w:szCs w:val="32"/>
        </w:rPr>
        <w:t xml:space="preserve">DKG’s </w:t>
      </w:r>
      <w:r w:rsidR="00C73E6F">
        <w:rPr>
          <w:sz w:val="32"/>
          <w:szCs w:val="32"/>
        </w:rPr>
        <w:t>Author’s</w:t>
      </w:r>
      <w:r w:rsidR="00E7302F">
        <w:rPr>
          <w:sz w:val="32"/>
          <w:szCs w:val="32"/>
        </w:rPr>
        <w:t xml:space="preserve"> Page</w:t>
      </w:r>
    </w:p>
    <w:p w14:paraId="6A701BE4" w14:textId="77777777" w:rsidR="00C73E6F" w:rsidRDefault="00C73E6F">
      <w:pPr>
        <w:rPr>
          <w:sz w:val="32"/>
          <w:szCs w:val="32"/>
        </w:rPr>
      </w:pPr>
    </w:p>
    <w:p w14:paraId="2F332972" w14:textId="1DE4B7E9" w:rsidR="00C73E6F" w:rsidRDefault="00C73E6F">
      <w:pPr>
        <w:rPr>
          <w:sz w:val="32"/>
          <w:szCs w:val="32"/>
        </w:rPr>
      </w:pPr>
      <w:r w:rsidRPr="009600FE">
        <w:rPr>
          <w:rFonts w:ascii="Times New Roman" w:eastAsia="Times New Roman" w:hAnsi="Times New Roman" w:cs="Times New Roman"/>
          <w:noProof/>
          <w:color w:val="00635D"/>
          <w:sz w:val="24"/>
          <w:szCs w:val="24"/>
        </w:rPr>
        <w:drawing>
          <wp:inline distT="0" distB="0" distL="0" distR="0" wp14:anchorId="1AD792EE" wp14:editId="5B2C81DC">
            <wp:extent cx="1905000" cy="1276350"/>
            <wp:effectExtent l="0" t="0" r="0" b="0"/>
            <wp:docPr id="6" name="Picture 6" descr="Nancy E. Turner">
              <a:hlinkClick xmlns:a="http://schemas.openxmlformats.org/drawingml/2006/main" r:id="rId4" tooltip="&quot;Nancy E. Turn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cy E. Turner">
                      <a:hlinkClick r:id="rId4" tooltip="&quot;Nancy E. Turner&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inline>
        </w:drawing>
      </w:r>
    </w:p>
    <w:p w14:paraId="53A85CD9" w14:textId="68FED8D2" w:rsidR="00C73E6F" w:rsidRDefault="003128D7">
      <w:pPr>
        <w:rPr>
          <w:sz w:val="32"/>
          <w:szCs w:val="32"/>
        </w:rPr>
      </w:pPr>
      <w:r>
        <w:rPr>
          <w:sz w:val="32"/>
          <w:szCs w:val="32"/>
        </w:rPr>
        <w:t xml:space="preserve">Nancy </w:t>
      </w:r>
      <w:r w:rsidR="00BF471D">
        <w:rPr>
          <w:sz w:val="32"/>
          <w:szCs w:val="32"/>
        </w:rPr>
        <w:t xml:space="preserve">E. </w:t>
      </w:r>
      <w:r>
        <w:rPr>
          <w:sz w:val="32"/>
          <w:szCs w:val="32"/>
        </w:rPr>
        <w:t>Turner</w:t>
      </w:r>
    </w:p>
    <w:p w14:paraId="387F1ABE" w14:textId="71B244D7" w:rsidR="00335143" w:rsidRDefault="00335143">
      <w:pPr>
        <w:rPr>
          <w:sz w:val="32"/>
          <w:szCs w:val="32"/>
        </w:rPr>
      </w:pPr>
      <w:r>
        <w:rPr>
          <w:rFonts w:ascii="Helvetica" w:eastAsia="Times New Roman" w:hAnsi="Helvetica" w:cs="Helvetica"/>
          <w:noProof/>
          <w:color w:val="00635D"/>
          <w:sz w:val="18"/>
          <w:szCs w:val="18"/>
        </w:rPr>
        <mc:AlternateContent>
          <mc:Choice Requires="wps">
            <w:drawing>
              <wp:anchor distT="0" distB="0" distL="114300" distR="114300" simplePos="0" relativeHeight="251659264" behindDoc="0" locked="0" layoutInCell="1" allowOverlap="1" wp14:anchorId="2D2D58CF" wp14:editId="6BDE70D3">
                <wp:simplePos x="0" y="0"/>
                <wp:positionH relativeFrom="margin">
                  <wp:align>right</wp:align>
                </wp:positionH>
                <wp:positionV relativeFrom="paragraph">
                  <wp:posOffset>434975</wp:posOffset>
                </wp:positionV>
                <wp:extent cx="4008120" cy="1607820"/>
                <wp:effectExtent l="0" t="0" r="1143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1607820"/>
                        </a:xfrm>
                        <a:prstGeom prst="rect">
                          <a:avLst/>
                        </a:prstGeom>
                        <a:solidFill>
                          <a:srgbClr val="FFFFFF"/>
                        </a:solidFill>
                        <a:ln w="9525">
                          <a:solidFill>
                            <a:srgbClr val="000000"/>
                          </a:solidFill>
                          <a:miter lim="800000"/>
                          <a:headEnd/>
                          <a:tailEnd/>
                        </a:ln>
                      </wps:spPr>
                      <wps:txbx>
                        <w:txbxContent>
                          <w:p w14:paraId="5C4EC74D" w14:textId="6F38A396" w:rsidR="00C73E6F" w:rsidRDefault="003128D7" w:rsidP="003128D7">
                            <w:pPr>
                              <w:rPr>
                                <w:i/>
                                <w:iCs/>
                                <w:sz w:val="28"/>
                                <w:szCs w:val="28"/>
                              </w:rPr>
                            </w:pPr>
                            <w:r w:rsidRPr="00C73E6F">
                              <w:rPr>
                                <w:b/>
                                <w:bCs/>
                                <w:i/>
                                <w:iCs/>
                                <w:sz w:val="24"/>
                                <w:szCs w:val="24"/>
                              </w:rPr>
                              <w:t>These is my Words: The Diary of Sarah Prine   1881 – 1901</w:t>
                            </w:r>
                            <w:r w:rsidR="00335143">
                              <w:rPr>
                                <w:i/>
                                <w:iCs/>
                                <w:sz w:val="28"/>
                                <w:szCs w:val="28"/>
                              </w:rPr>
                              <w:t xml:space="preserve"> </w:t>
                            </w:r>
                            <w:r w:rsidR="006264FE">
                              <w:rPr>
                                <w:i/>
                                <w:iCs/>
                                <w:sz w:val="28"/>
                                <w:szCs w:val="28"/>
                              </w:rPr>
                              <w:t xml:space="preserve">      </w:t>
                            </w:r>
                            <w:r w:rsidR="006264FE">
                              <w:t>A novel (written 200</w:t>
                            </w:r>
                            <w:r w:rsidR="006264FE">
                              <w:t>8</w:t>
                            </w:r>
                            <w:r w:rsidR="006264FE">
                              <w:t>)</w:t>
                            </w:r>
                          </w:p>
                          <w:p w14:paraId="3C2513F8" w14:textId="78FBD2B1" w:rsidR="009821E2" w:rsidRPr="003128D7" w:rsidRDefault="00F90F1A" w:rsidP="003128D7">
                            <w:pPr>
                              <w:rPr>
                                <w:i/>
                                <w:iCs/>
                                <w:sz w:val="28"/>
                                <w:szCs w:val="28"/>
                              </w:rPr>
                            </w:pPr>
                            <w:r>
                              <w:rPr>
                                <w:rFonts w:ascii="Helvetica" w:hAnsi="Helvetica" w:cs="Helvetica"/>
                                <w:color w:val="4D4D4D"/>
                                <w:sz w:val="21"/>
                                <w:szCs w:val="21"/>
                                <w:shd w:val="clear" w:color="auto" w:fill="FFFFFF"/>
                              </w:rPr>
                              <w:t>“</w:t>
                            </w:r>
                            <w:r w:rsidR="009821E2">
                              <w:rPr>
                                <w:rFonts w:ascii="Helvetica" w:hAnsi="Helvetica" w:cs="Helvetica"/>
                                <w:color w:val="4D4D4D"/>
                                <w:sz w:val="21"/>
                                <w:szCs w:val="21"/>
                                <w:shd w:val="clear" w:color="auto" w:fill="FFFFFF"/>
                              </w:rPr>
                              <w:t>A moving, exciting, and heartfelt American saga inspired by the author's own family memoirs, these words belong to Sarah Prine, a woman of spirit and fire who forges a full and remarkable existence in a harsh, unfamiliar frontier.</w:t>
                            </w:r>
                            <w:r>
                              <w:rPr>
                                <w:rFonts w:ascii="Helvetica" w:hAnsi="Helvetica" w:cs="Helvetica"/>
                                <w:color w:val="4D4D4D"/>
                                <w:sz w:val="21"/>
                                <w:szCs w:val="21"/>
                                <w:shd w:val="clear" w:color="auto" w:fill="FFFFFF"/>
                              </w:rPr>
                              <w:t>” – Amazon Review</w:t>
                            </w:r>
                          </w:p>
                          <w:p w14:paraId="180F07C8" w14:textId="77777777" w:rsidR="003128D7" w:rsidRDefault="003128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D58CF" id="_x0000_t202" coordsize="21600,21600" o:spt="202" path="m,l,21600r21600,l21600,xe">
                <v:stroke joinstyle="miter"/>
                <v:path gradientshapeok="t" o:connecttype="rect"/>
              </v:shapetype>
              <v:shape id="Text Box 3" o:spid="_x0000_s1026" type="#_x0000_t202" style="position:absolute;margin-left:264.4pt;margin-top:34.25pt;width:315.6pt;height:126.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">
                <v:textbox>
                  <w:txbxContent>
                    <w:p w14:paraId="5C4EC74D" w14:textId="6F38A396" w:rsidR="00C73E6F" w:rsidRDefault="003128D7" w:rsidP="003128D7">
                      <w:pPr>
                        <w:rPr>
                          <w:i/>
                          <w:iCs/>
                          <w:sz w:val="28"/>
                          <w:szCs w:val="28"/>
                        </w:rPr>
                      </w:pPr>
                      <w:r w:rsidRPr="00C73E6F">
                        <w:rPr>
                          <w:b/>
                          <w:bCs/>
                          <w:i/>
                          <w:iCs/>
                          <w:sz w:val="24"/>
                          <w:szCs w:val="24"/>
                        </w:rPr>
                        <w:t>These is my Words: The Diary of Sarah Prine   1881 – 1901</w:t>
                      </w:r>
                      <w:r w:rsidR="00335143">
                        <w:rPr>
                          <w:i/>
                          <w:iCs/>
                          <w:sz w:val="28"/>
                          <w:szCs w:val="28"/>
                        </w:rPr>
                        <w:t xml:space="preserve"> </w:t>
                      </w:r>
                      <w:r w:rsidR="006264FE">
                        <w:rPr>
                          <w:i/>
                          <w:iCs/>
                          <w:sz w:val="28"/>
                          <w:szCs w:val="28"/>
                        </w:rPr>
                        <w:t xml:space="preserve">      </w:t>
                      </w:r>
                      <w:r w:rsidR="006264FE">
                        <w:t>A novel (written 200</w:t>
                      </w:r>
                      <w:r w:rsidR="006264FE">
                        <w:t>8</w:t>
                      </w:r>
                      <w:r w:rsidR="006264FE">
                        <w:t>)</w:t>
                      </w:r>
                    </w:p>
                    <w:p w14:paraId="3C2513F8" w14:textId="78FBD2B1" w:rsidR="009821E2" w:rsidRPr="003128D7" w:rsidRDefault="00F90F1A" w:rsidP="003128D7">
                      <w:pPr>
                        <w:rPr>
                          <w:i/>
                          <w:iCs/>
                          <w:sz w:val="28"/>
                          <w:szCs w:val="28"/>
                        </w:rPr>
                      </w:pPr>
                      <w:r>
                        <w:rPr>
                          <w:rFonts w:ascii="Helvetica" w:hAnsi="Helvetica" w:cs="Helvetica"/>
                          <w:color w:val="4D4D4D"/>
                          <w:sz w:val="21"/>
                          <w:szCs w:val="21"/>
                          <w:shd w:val="clear" w:color="auto" w:fill="FFFFFF"/>
                        </w:rPr>
                        <w:t>“</w:t>
                      </w:r>
                      <w:r w:rsidR="009821E2">
                        <w:rPr>
                          <w:rFonts w:ascii="Helvetica" w:hAnsi="Helvetica" w:cs="Helvetica"/>
                          <w:color w:val="4D4D4D"/>
                          <w:sz w:val="21"/>
                          <w:szCs w:val="21"/>
                          <w:shd w:val="clear" w:color="auto" w:fill="FFFFFF"/>
                        </w:rPr>
                        <w:t>A moving, exciting, and heartfelt American saga inspired by the author's own family memoirs, these words belong to Sarah Prine, a woman of spirit and fire who forges a full and remarkable existence in a harsh, unfamiliar frontier.</w:t>
                      </w:r>
                      <w:r>
                        <w:rPr>
                          <w:rFonts w:ascii="Helvetica" w:hAnsi="Helvetica" w:cs="Helvetica"/>
                          <w:color w:val="4D4D4D"/>
                          <w:sz w:val="21"/>
                          <w:szCs w:val="21"/>
                          <w:shd w:val="clear" w:color="auto" w:fill="FFFFFF"/>
                        </w:rPr>
                        <w:t>” – Amazon Review</w:t>
                      </w:r>
                    </w:p>
                    <w:p w14:paraId="180F07C8" w14:textId="77777777" w:rsidR="003128D7" w:rsidRDefault="003128D7"/>
                  </w:txbxContent>
                </v:textbox>
                <w10:wrap anchorx="margin"/>
              </v:shape>
            </w:pict>
          </mc:Fallback>
        </mc:AlternateContent>
      </w:r>
      <w:r w:rsidR="009821E2">
        <w:rPr>
          <w:sz w:val="32"/>
          <w:szCs w:val="32"/>
        </w:rPr>
        <w:t xml:space="preserve"> </w:t>
      </w:r>
      <w:r w:rsidR="009821E2">
        <w:rPr>
          <w:noProof/>
          <w:sz w:val="32"/>
          <w:szCs w:val="32"/>
        </w:rPr>
        <w:drawing>
          <wp:inline distT="0" distB="0" distL="0" distR="0" wp14:anchorId="019F8B8B" wp14:editId="19BA06EC">
            <wp:extent cx="1664574" cy="253746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85990" cy="2570106"/>
                    </a:xfrm>
                    <a:prstGeom prst="rect">
                      <a:avLst/>
                    </a:prstGeom>
                  </pic:spPr>
                </pic:pic>
              </a:graphicData>
            </a:graphic>
          </wp:inline>
        </w:drawing>
      </w:r>
      <w:r w:rsidR="003128D7">
        <w:rPr>
          <w:sz w:val="32"/>
          <w:szCs w:val="32"/>
        </w:rPr>
        <w:t xml:space="preserve">  </w:t>
      </w:r>
      <w:r>
        <w:rPr>
          <w:sz w:val="32"/>
          <w:szCs w:val="32"/>
        </w:rPr>
        <w:t xml:space="preserve">               </w:t>
      </w:r>
      <w:r>
        <w:rPr>
          <w:sz w:val="32"/>
          <w:szCs w:val="32"/>
        </w:rPr>
        <w:tab/>
      </w:r>
      <w:r>
        <w:rPr>
          <w:sz w:val="32"/>
          <w:szCs w:val="32"/>
        </w:rPr>
        <w:tab/>
      </w:r>
      <w:r>
        <w:rPr>
          <w:sz w:val="32"/>
          <w:szCs w:val="32"/>
        </w:rPr>
        <w:tab/>
      </w:r>
    </w:p>
    <w:p w14:paraId="1D4E263D" w14:textId="314E14D9" w:rsidR="003128D7" w:rsidRDefault="00335143">
      <w:pPr>
        <w:rPr>
          <w:sz w:val="32"/>
          <w:szCs w:val="32"/>
        </w:rPr>
      </w:pPr>
      <w:r>
        <w:rPr>
          <w:rFonts w:ascii="Helvetica" w:eastAsia="Times New Roman" w:hAnsi="Helvetica" w:cs="Helvetica"/>
          <w:noProof/>
          <w:color w:val="00635D"/>
          <w:sz w:val="18"/>
          <w:szCs w:val="18"/>
        </w:rPr>
        <mc:AlternateContent>
          <mc:Choice Requires="wps">
            <w:drawing>
              <wp:anchor distT="0" distB="0" distL="114300" distR="114300" simplePos="0" relativeHeight="251658240" behindDoc="0" locked="0" layoutInCell="1" allowOverlap="1" wp14:anchorId="6986889A" wp14:editId="057FB0C9">
                <wp:simplePos x="0" y="0"/>
                <wp:positionH relativeFrom="margin">
                  <wp:posOffset>1965960</wp:posOffset>
                </wp:positionH>
                <wp:positionV relativeFrom="paragraph">
                  <wp:posOffset>582930</wp:posOffset>
                </wp:positionV>
                <wp:extent cx="4091940" cy="1348740"/>
                <wp:effectExtent l="0" t="0" r="2286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1348740"/>
                        </a:xfrm>
                        <a:prstGeom prst="rect">
                          <a:avLst/>
                        </a:prstGeom>
                        <a:solidFill>
                          <a:srgbClr val="FFFFFF"/>
                        </a:solidFill>
                        <a:ln w="9525">
                          <a:solidFill>
                            <a:srgbClr val="000000"/>
                          </a:solidFill>
                          <a:miter lim="800000"/>
                          <a:headEnd/>
                          <a:tailEnd/>
                        </a:ln>
                      </wps:spPr>
                      <wps:txbx>
                        <w:txbxContent>
                          <w:p w14:paraId="46C586A3" w14:textId="77777777" w:rsidR="001E2446" w:rsidRPr="00BB2CFD" w:rsidRDefault="003128D7" w:rsidP="001E2446">
                            <w:pPr>
                              <w:pStyle w:val="Heading1"/>
                              <w:rPr>
                                <w:rFonts w:asciiTheme="minorHAnsi" w:hAnsiTheme="minorHAnsi" w:cstheme="minorHAnsi"/>
                                <w:b w:val="0"/>
                                <w:bCs w:val="0"/>
                                <w:color w:val="333333"/>
                                <w:sz w:val="24"/>
                                <w:szCs w:val="24"/>
                              </w:rPr>
                            </w:pPr>
                            <w:r w:rsidRPr="00BB2CFD">
                              <w:rPr>
                                <w:b w:val="0"/>
                                <w:bCs w:val="0"/>
                                <w:i/>
                                <w:iCs/>
                                <w:sz w:val="24"/>
                                <w:szCs w:val="24"/>
                              </w:rPr>
                              <w:t>The Star Garden</w:t>
                            </w:r>
                            <w:r w:rsidR="003B5B09" w:rsidRPr="00BB2CFD">
                              <w:rPr>
                                <w:rFonts w:ascii="Georgia" w:hAnsi="Georgia"/>
                                <w:b w:val="0"/>
                                <w:bCs w:val="0"/>
                                <w:i/>
                                <w:iCs/>
                                <w:color w:val="333333"/>
                                <w:sz w:val="24"/>
                                <w:szCs w:val="24"/>
                              </w:rPr>
                              <w:t xml:space="preserve">: </w:t>
                            </w:r>
                            <w:r w:rsidR="003B5B09" w:rsidRPr="00BB2CFD">
                              <w:rPr>
                                <w:rFonts w:asciiTheme="minorHAnsi" w:hAnsiTheme="minorHAnsi" w:cstheme="minorHAnsi"/>
                                <w:b w:val="0"/>
                                <w:bCs w:val="0"/>
                                <w:i/>
                                <w:iCs/>
                                <w:color w:val="333333"/>
                                <w:sz w:val="24"/>
                                <w:szCs w:val="24"/>
                              </w:rPr>
                              <w:t>A Novel of</w:t>
                            </w:r>
                            <w:r w:rsidR="003B5B09" w:rsidRPr="00BB2CFD">
                              <w:rPr>
                                <w:rFonts w:ascii="Georgia" w:hAnsi="Georgia"/>
                                <w:b w:val="0"/>
                                <w:bCs w:val="0"/>
                                <w:i/>
                                <w:iCs/>
                                <w:color w:val="333333"/>
                                <w:sz w:val="24"/>
                                <w:szCs w:val="24"/>
                              </w:rPr>
                              <w:t xml:space="preserve"> </w:t>
                            </w:r>
                            <w:r w:rsidR="003B5B09" w:rsidRPr="00BB2CFD">
                              <w:rPr>
                                <w:rFonts w:asciiTheme="minorHAnsi" w:hAnsiTheme="minorHAnsi" w:cstheme="minorHAnsi"/>
                                <w:b w:val="0"/>
                                <w:bCs w:val="0"/>
                                <w:i/>
                                <w:iCs/>
                                <w:color w:val="333333"/>
                                <w:sz w:val="24"/>
                                <w:szCs w:val="24"/>
                              </w:rPr>
                              <w:t>Sarah</w:t>
                            </w:r>
                            <w:r w:rsidR="009821E2" w:rsidRPr="00BB2CFD">
                              <w:rPr>
                                <w:rFonts w:asciiTheme="minorHAnsi" w:hAnsiTheme="minorHAnsi" w:cstheme="minorHAnsi"/>
                                <w:b w:val="0"/>
                                <w:bCs w:val="0"/>
                                <w:i/>
                                <w:iCs/>
                                <w:color w:val="333333"/>
                                <w:sz w:val="24"/>
                                <w:szCs w:val="24"/>
                              </w:rPr>
                              <w:t xml:space="preserve"> </w:t>
                            </w:r>
                            <w:r w:rsidR="003B5B09" w:rsidRPr="00BB2CFD">
                              <w:rPr>
                                <w:rFonts w:asciiTheme="minorHAnsi" w:hAnsiTheme="minorHAnsi" w:cstheme="minorHAnsi"/>
                                <w:b w:val="0"/>
                                <w:bCs w:val="0"/>
                                <w:i/>
                                <w:iCs/>
                                <w:color w:val="333333"/>
                                <w:sz w:val="24"/>
                                <w:szCs w:val="24"/>
                              </w:rPr>
                              <w:t>Agnes</w:t>
                            </w:r>
                            <w:r w:rsidR="003B5B09" w:rsidRPr="00BB2CFD">
                              <w:rPr>
                                <w:rFonts w:asciiTheme="minorHAnsi" w:hAnsiTheme="minorHAnsi" w:cstheme="minorHAnsi"/>
                                <w:b w:val="0"/>
                                <w:bCs w:val="0"/>
                                <w:color w:val="333333"/>
                                <w:sz w:val="24"/>
                                <w:szCs w:val="24"/>
                              </w:rPr>
                              <w:t xml:space="preserve"> Prine</w:t>
                            </w:r>
                            <w:r w:rsidR="00335143" w:rsidRPr="00BB2CFD">
                              <w:rPr>
                                <w:rFonts w:asciiTheme="minorHAnsi" w:hAnsiTheme="minorHAnsi" w:cstheme="minorHAnsi"/>
                                <w:b w:val="0"/>
                                <w:bCs w:val="0"/>
                                <w:color w:val="333333"/>
                                <w:sz w:val="24"/>
                                <w:szCs w:val="24"/>
                              </w:rPr>
                              <w:t xml:space="preserve">          </w:t>
                            </w:r>
                          </w:p>
                          <w:p w14:paraId="385E999E" w14:textId="500FBC0F" w:rsidR="00BF471D" w:rsidRPr="00BB2CFD" w:rsidRDefault="006D327F" w:rsidP="001E2446">
                            <w:pPr>
                              <w:pStyle w:val="Heading1"/>
                              <w:rPr>
                                <w:rFonts w:ascii="Georgia" w:hAnsi="Georgia"/>
                                <w:b w:val="0"/>
                                <w:bCs w:val="0"/>
                                <w:color w:val="333333"/>
                                <w:sz w:val="24"/>
                                <w:szCs w:val="24"/>
                              </w:rPr>
                            </w:pPr>
                            <w:r>
                              <w:rPr>
                                <w:rFonts w:asciiTheme="minorHAnsi" w:hAnsiTheme="minorHAnsi" w:cstheme="minorHAnsi"/>
                                <w:b w:val="0"/>
                                <w:bCs w:val="0"/>
                                <w:color w:val="333333"/>
                                <w:sz w:val="24"/>
                                <w:szCs w:val="24"/>
                              </w:rPr>
                              <w:t>“</w:t>
                            </w:r>
                            <w:r w:rsidR="00BF471D" w:rsidRPr="00BB2CFD">
                              <w:rPr>
                                <w:rFonts w:asciiTheme="minorHAnsi" w:hAnsiTheme="minorHAnsi" w:cstheme="minorHAnsi"/>
                                <w:b w:val="0"/>
                                <w:bCs w:val="0"/>
                                <w:color w:val="333333"/>
                                <w:sz w:val="24"/>
                                <w:szCs w:val="24"/>
                              </w:rPr>
                              <w:t>Told in the form of a diary, Turner's third Sarah Agnes Prine novel is set in 1906 in the Arizona Territory, with 43-year-old Sarah widowed and living in a house built by the man she had refused to marry, Rudolfo Maldonado.</w:t>
                            </w:r>
                            <w:r>
                              <w:rPr>
                                <w:rFonts w:asciiTheme="minorHAnsi" w:hAnsiTheme="minorHAnsi" w:cstheme="minorHAnsi"/>
                                <w:b w:val="0"/>
                                <w:bCs w:val="0"/>
                                <w:color w:val="333333"/>
                                <w:sz w:val="24"/>
                                <w:szCs w:val="24"/>
                              </w:rPr>
                              <w:t>” – Amazon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6889A" id="Text Box 2" o:spid="_x0000_s1027" type="#_x0000_t202" style="position:absolute;margin-left:154.8pt;margin-top:45.9pt;width:322.2pt;height:106.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">
                <v:textbox>
                  <w:txbxContent>
                    <w:p w14:paraId="46C586A3" w14:textId="77777777" w:rsidR="001E2446" w:rsidRPr="00BB2CFD" w:rsidRDefault="003128D7" w:rsidP="001E2446">
                      <w:pPr>
                        <w:pStyle w:val="Heading1"/>
                        <w:rPr>
                          <w:rFonts w:asciiTheme="minorHAnsi" w:hAnsiTheme="minorHAnsi" w:cstheme="minorHAnsi"/>
                          <w:b w:val="0"/>
                          <w:bCs w:val="0"/>
                          <w:color w:val="333333"/>
                          <w:sz w:val="24"/>
                          <w:szCs w:val="24"/>
                        </w:rPr>
                      </w:pPr>
                      <w:r w:rsidRPr="00BB2CFD">
                        <w:rPr>
                          <w:b w:val="0"/>
                          <w:bCs w:val="0"/>
                          <w:i/>
                          <w:iCs/>
                          <w:sz w:val="24"/>
                          <w:szCs w:val="24"/>
                        </w:rPr>
                        <w:t>The Star Garden</w:t>
                      </w:r>
                      <w:r w:rsidR="003B5B09" w:rsidRPr="00BB2CFD">
                        <w:rPr>
                          <w:rFonts w:ascii="Georgia" w:hAnsi="Georgia"/>
                          <w:b w:val="0"/>
                          <w:bCs w:val="0"/>
                          <w:i/>
                          <w:iCs/>
                          <w:color w:val="333333"/>
                          <w:sz w:val="24"/>
                          <w:szCs w:val="24"/>
                        </w:rPr>
                        <w:t xml:space="preserve">: </w:t>
                      </w:r>
                      <w:r w:rsidR="003B5B09" w:rsidRPr="00BB2CFD">
                        <w:rPr>
                          <w:rFonts w:asciiTheme="minorHAnsi" w:hAnsiTheme="minorHAnsi" w:cstheme="minorHAnsi"/>
                          <w:b w:val="0"/>
                          <w:bCs w:val="0"/>
                          <w:i/>
                          <w:iCs/>
                          <w:color w:val="333333"/>
                          <w:sz w:val="24"/>
                          <w:szCs w:val="24"/>
                        </w:rPr>
                        <w:t>A Novel of</w:t>
                      </w:r>
                      <w:r w:rsidR="003B5B09" w:rsidRPr="00BB2CFD">
                        <w:rPr>
                          <w:rFonts w:ascii="Georgia" w:hAnsi="Georgia"/>
                          <w:b w:val="0"/>
                          <w:bCs w:val="0"/>
                          <w:i/>
                          <w:iCs/>
                          <w:color w:val="333333"/>
                          <w:sz w:val="24"/>
                          <w:szCs w:val="24"/>
                        </w:rPr>
                        <w:t xml:space="preserve"> </w:t>
                      </w:r>
                      <w:r w:rsidR="003B5B09" w:rsidRPr="00BB2CFD">
                        <w:rPr>
                          <w:rFonts w:asciiTheme="minorHAnsi" w:hAnsiTheme="minorHAnsi" w:cstheme="minorHAnsi"/>
                          <w:b w:val="0"/>
                          <w:bCs w:val="0"/>
                          <w:i/>
                          <w:iCs/>
                          <w:color w:val="333333"/>
                          <w:sz w:val="24"/>
                          <w:szCs w:val="24"/>
                        </w:rPr>
                        <w:t>Sarah</w:t>
                      </w:r>
                      <w:r w:rsidR="009821E2" w:rsidRPr="00BB2CFD">
                        <w:rPr>
                          <w:rFonts w:asciiTheme="minorHAnsi" w:hAnsiTheme="minorHAnsi" w:cstheme="minorHAnsi"/>
                          <w:b w:val="0"/>
                          <w:bCs w:val="0"/>
                          <w:i/>
                          <w:iCs/>
                          <w:color w:val="333333"/>
                          <w:sz w:val="24"/>
                          <w:szCs w:val="24"/>
                        </w:rPr>
                        <w:t xml:space="preserve"> </w:t>
                      </w:r>
                      <w:r w:rsidR="003B5B09" w:rsidRPr="00BB2CFD">
                        <w:rPr>
                          <w:rFonts w:asciiTheme="minorHAnsi" w:hAnsiTheme="minorHAnsi" w:cstheme="minorHAnsi"/>
                          <w:b w:val="0"/>
                          <w:bCs w:val="0"/>
                          <w:i/>
                          <w:iCs/>
                          <w:color w:val="333333"/>
                          <w:sz w:val="24"/>
                          <w:szCs w:val="24"/>
                        </w:rPr>
                        <w:t>Agnes</w:t>
                      </w:r>
                      <w:r w:rsidR="003B5B09" w:rsidRPr="00BB2CFD">
                        <w:rPr>
                          <w:rFonts w:asciiTheme="minorHAnsi" w:hAnsiTheme="minorHAnsi" w:cstheme="minorHAnsi"/>
                          <w:b w:val="0"/>
                          <w:bCs w:val="0"/>
                          <w:color w:val="333333"/>
                          <w:sz w:val="24"/>
                          <w:szCs w:val="24"/>
                        </w:rPr>
                        <w:t xml:space="preserve"> Prine</w:t>
                      </w:r>
                      <w:r w:rsidR="00335143" w:rsidRPr="00BB2CFD">
                        <w:rPr>
                          <w:rFonts w:asciiTheme="minorHAnsi" w:hAnsiTheme="minorHAnsi" w:cstheme="minorHAnsi"/>
                          <w:b w:val="0"/>
                          <w:bCs w:val="0"/>
                          <w:color w:val="333333"/>
                          <w:sz w:val="24"/>
                          <w:szCs w:val="24"/>
                        </w:rPr>
                        <w:t xml:space="preserve">          </w:t>
                      </w:r>
                    </w:p>
                    <w:p w14:paraId="385E999E" w14:textId="500FBC0F" w:rsidR="00BF471D" w:rsidRPr="00BB2CFD" w:rsidRDefault="006D327F" w:rsidP="001E2446">
                      <w:pPr>
                        <w:pStyle w:val="Heading1"/>
                        <w:rPr>
                          <w:rFonts w:ascii="Georgia" w:hAnsi="Georgia"/>
                          <w:b w:val="0"/>
                          <w:bCs w:val="0"/>
                          <w:color w:val="333333"/>
                          <w:sz w:val="24"/>
                          <w:szCs w:val="24"/>
                        </w:rPr>
                      </w:pPr>
                      <w:r>
                        <w:rPr>
                          <w:rFonts w:asciiTheme="minorHAnsi" w:hAnsiTheme="minorHAnsi" w:cstheme="minorHAnsi"/>
                          <w:b w:val="0"/>
                          <w:bCs w:val="0"/>
                          <w:color w:val="333333"/>
                          <w:sz w:val="24"/>
                          <w:szCs w:val="24"/>
                        </w:rPr>
                        <w:t>“</w:t>
                      </w:r>
                      <w:r w:rsidR="00BF471D" w:rsidRPr="00BB2CFD">
                        <w:rPr>
                          <w:rFonts w:asciiTheme="minorHAnsi" w:hAnsiTheme="minorHAnsi" w:cstheme="minorHAnsi"/>
                          <w:b w:val="0"/>
                          <w:bCs w:val="0"/>
                          <w:color w:val="333333"/>
                          <w:sz w:val="24"/>
                          <w:szCs w:val="24"/>
                        </w:rPr>
                        <w:t>Told in the form of a diary, Turner's third Sarah Agnes Prine novel is set in 1906 in the Arizona Territory, with 43-year-old Sarah widowed and living in a house built by the man she had refused to marry, Rudolfo Maldonado.</w:t>
                      </w:r>
                      <w:r>
                        <w:rPr>
                          <w:rFonts w:asciiTheme="minorHAnsi" w:hAnsiTheme="minorHAnsi" w:cstheme="minorHAnsi"/>
                          <w:b w:val="0"/>
                          <w:bCs w:val="0"/>
                          <w:color w:val="333333"/>
                          <w:sz w:val="24"/>
                          <w:szCs w:val="24"/>
                        </w:rPr>
                        <w:t>” – Amazon Review</w:t>
                      </w:r>
                    </w:p>
                  </w:txbxContent>
                </v:textbox>
                <w10:wrap anchorx="margin"/>
              </v:shape>
            </w:pict>
          </mc:Fallback>
        </mc:AlternateContent>
      </w:r>
      <w:r w:rsidR="003128D7">
        <w:rPr>
          <w:sz w:val="32"/>
          <w:szCs w:val="32"/>
        </w:rPr>
        <w:t xml:space="preserve"> </w:t>
      </w:r>
      <w:r w:rsidR="009821E2">
        <w:rPr>
          <w:noProof/>
          <w:sz w:val="32"/>
          <w:szCs w:val="32"/>
        </w:rPr>
        <w:drawing>
          <wp:inline distT="0" distB="0" distL="0" distR="0" wp14:anchorId="0DDCD666" wp14:editId="392F8E8C">
            <wp:extent cx="1714500" cy="257175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4500" cy="2571750"/>
                    </a:xfrm>
                    <a:prstGeom prst="rect">
                      <a:avLst/>
                    </a:prstGeom>
                  </pic:spPr>
                </pic:pic>
              </a:graphicData>
            </a:graphic>
          </wp:inline>
        </w:drawing>
      </w:r>
      <w:r w:rsidR="003128D7">
        <w:rPr>
          <w:sz w:val="32"/>
          <w:szCs w:val="32"/>
        </w:rPr>
        <w:t xml:space="preserve">                  </w:t>
      </w:r>
    </w:p>
    <w:p w14:paraId="69D32905" w14:textId="72E612F2" w:rsidR="008F4BA7" w:rsidRDefault="004026C3">
      <w:pPr>
        <w:rPr>
          <w:sz w:val="32"/>
          <w:szCs w:val="32"/>
        </w:rPr>
      </w:pPr>
      <w:r>
        <w:rPr>
          <w:noProof/>
          <w:sz w:val="32"/>
          <w:szCs w:val="32"/>
        </w:rPr>
        <w:lastRenderedPageBreak/>
        <mc:AlternateContent>
          <mc:Choice Requires="wps">
            <w:drawing>
              <wp:anchor distT="0" distB="0" distL="114300" distR="114300" simplePos="0" relativeHeight="251660288" behindDoc="0" locked="0" layoutInCell="1" allowOverlap="1" wp14:anchorId="3191712B" wp14:editId="049B1376">
                <wp:simplePos x="0" y="0"/>
                <wp:positionH relativeFrom="column">
                  <wp:posOffset>2049780</wp:posOffset>
                </wp:positionH>
                <wp:positionV relativeFrom="paragraph">
                  <wp:posOffset>434340</wp:posOffset>
                </wp:positionV>
                <wp:extent cx="3947160" cy="1310640"/>
                <wp:effectExtent l="0" t="0" r="15240" b="22860"/>
                <wp:wrapNone/>
                <wp:docPr id="8" name="Text Box 8"/>
                <wp:cNvGraphicFramePr/>
                <a:graphic xmlns:a="http://schemas.openxmlformats.org/drawingml/2006/main">
                  <a:graphicData uri="http://schemas.microsoft.com/office/word/2010/wordprocessingShape">
                    <wps:wsp>
                      <wps:cNvSpPr txBox="1"/>
                      <wps:spPr>
                        <a:xfrm>
                          <a:off x="0" y="0"/>
                          <a:ext cx="3947160" cy="1310640"/>
                        </a:xfrm>
                        <a:prstGeom prst="rect">
                          <a:avLst/>
                        </a:prstGeom>
                        <a:solidFill>
                          <a:schemeClr val="lt1"/>
                        </a:solidFill>
                        <a:ln w="6350">
                          <a:solidFill>
                            <a:prstClr val="black"/>
                          </a:solidFill>
                        </a:ln>
                      </wps:spPr>
                      <wps:txbx>
                        <w:txbxContent>
                          <w:p w14:paraId="5389C24A" w14:textId="28154C09" w:rsidR="004026C3" w:rsidRDefault="004026C3" w:rsidP="004026C3">
                            <w:r w:rsidRPr="00892D76">
                              <w:rPr>
                                <w:b/>
                                <w:bCs/>
                                <w:i/>
                                <w:iCs/>
                                <w:sz w:val="24"/>
                                <w:szCs w:val="24"/>
                              </w:rPr>
                              <w:t>The Water and the Blood</w:t>
                            </w:r>
                            <w:r>
                              <w:t xml:space="preserve"> – A novel (written 2009)</w:t>
                            </w:r>
                          </w:p>
                          <w:p w14:paraId="5412CBBC" w14:textId="6AB15792" w:rsidR="004026C3" w:rsidRPr="004026C3" w:rsidRDefault="006D327F" w:rsidP="004026C3">
                            <w:pPr>
                              <w:rPr>
                                <w:rFonts w:cstheme="minorHAnsi"/>
                                <w:sz w:val="24"/>
                                <w:szCs w:val="24"/>
                              </w:rPr>
                            </w:pPr>
                            <w:r>
                              <w:rPr>
                                <w:rFonts w:cstheme="minorHAnsi"/>
                                <w:color w:val="363636"/>
                                <w:sz w:val="24"/>
                                <w:szCs w:val="24"/>
                                <w:shd w:val="clear" w:color="auto" w:fill="FFFFFF"/>
                              </w:rPr>
                              <w:t>“</w:t>
                            </w:r>
                            <w:r w:rsidR="004026C3" w:rsidRPr="004026C3">
                              <w:rPr>
                                <w:rFonts w:cstheme="minorHAnsi"/>
                                <w:color w:val="363636"/>
                                <w:sz w:val="24"/>
                                <w:szCs w:val="24"/>
                                <w:shd w:val="clear" w:color="auto" w:fill="FFFFFF"/>
                              </w:rPr>
                              <w:t>The Water and the Blood is a moving and unforgettable portrait of an America of haunted women and dangerous fools -- an America at once long perished and with us still.</w:t>
                            </w:r>
                            <w:r>
                              <w:rPr>
                                <w:rFonts w:cstheme="minorHAnsi"/>
                                <w:color w:val="363636"/>
                                <w:sz w:val="24"/>
                                <w:szCs w:val="24"/>
                                <w:shd w:val="clear" w:color="auto" w:fill="FFFFFF"/>
                              </w:rPr>
                              <w:t>” - Amazon Review</w:t>
                            </w:r>
                          </w:p>
                          <w:p w14:paraId="6979DD2F" w14:textId="77777777" w:rsidR="004026C3" w:rsidRDefault="00402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1712B" id="Text Box 8" o:spid="_x0000_s1028" type="#_x0000_t202" style="position:absolute;margin-left:161.4pt;margin-top:34.2pt;width:310.8pt;height:10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" fillcolor="white [3201]" strokeweight=".5pt">
                <v:textbox>
                  <w:txbxContent>
                    <w:p w14:paraId="5389C24A" w14:textId="28154C09" w:rsidR="004026C3" w:rsidRDefault="004026C3" w:rsidP="004026C3">
                      <w:r w:rsidRPr="00892D76">
                        <w:rPr>
                          <w:b/>
                          <w:bCs/>
                          <w:i/>
                          <w:iCs/>
                          <w:sz w:val="24"/>
                          <w:szCs w:val="24"/>
                        </w:rPr>
                        <w:t>The Water and the Blood</w:t>
                      </w:r>
                      <w:r>
                        <w:t xml:space="preserve"> – A novel (written 2009)</w:t>
                      </w:r>
                    </w:p>
                    <w:p w14:paraId="5412CBBC" w14:textId="6AB15792" w:rsidR="004026C3" w:rsidRPr="004026C3" w:rsidRDefault="006D327F" w:rsidP="004026C3">
                      <w:pPr>
                        <w:rPr>
                          <w:rFonts w:cstheme="minorHAnsi"/>
                          <w:sz w:val="24"/>
                          <w:szCs w:val="24"/>
                        </w:rPr>
                      </w:pPr>
                      <w:r>
                        <w:rPr>
                          <w:rFonts w:cstheme="minorHAnsi"/>
                          <w:color w:val="363636"/>
                          <w:sz w:val="24"/>
                          <w:szCs w:val="24"/>
                          <w:shd w:val="clear" w:color="auto" w:fill="FFFFFF"/>
                        </w:rPr>
                        <w:t>“</w:t>
                      </w:r>
                      <w:r w:rsidR="004026C3" w:rsidRPr="004026C3">
                        <w:rPr>
                          <w:rFonts w:cstheme="minorHAnsi"/>
                          <w:color w:val="363636"/>
                          <w:sz w:val="24"/>
                          <w:szCs w:val="24"/>
                          <w:shd w:val="clear" w:color="auto" w:fill="FFFFFF"/>
                        </w:rPr>
                        <w:t>The Water and the Blood is a moving and unforgettable portrait of an America of haunted women and dangerous fools -- an America at once long perished and with us still.</w:t>
                      </w:r>
                      <w:r>
                        <w:rPr>
                          <w:rFonts w:cstheme="minorHAnsi"/>
                          <w:color w:val="363636"/>
                          <w:sz w:val="24"/>
                          <w:szCs w:val="24"/>
                          <w:shd w:val="clear" w:color="auto" w:fill="FFFFFF"/>
                        </w:rPr>
                        <w:t>” - Amazon Review</w:t>
                      </w:r>
                    </w:p>
                    <w:p w14:paraId="6979DD2F" w14:textId="77777777" w:rsidR="004026C3" w:rsidRDefault="004026C3"/>
                  </w:txbxContent>
                </v:textbox>
              </v:shape>
            </w:pict>
          </mc:Fallback>
        </mc:AlternateContent>
      </w:r>
      <w:r>
        <w:rPr>
          <w:noProof/>
          <w:sz w:val="32"/>
          <w:szCs w:val="32"/>
        </w:rPr>
        <w:drawing>
          <wp:inline distT="0" distB="0" distL="0" distR="0" wp14:anchorId="4A7B9F48" wp14:editId="27C70D8A">
            <wp:extent cx="1729740" cy="2487639"/>
            <wp:effectExtent l="0" t="0" r="3810" b="8255"/>
            <wp:docPr id="7" name="Picture 7" descr="A picture containing text, building, outdoor,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building, outdoor, hous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36040" cy="2496699"/>
                    </a:xfrm>
                    <a:prstGeom prst="rect">
                      <a:avLst/>
                    </a:prstGeom>
                  </pic:spPr>
                </pic:pic>
              </a:graphicData>
            </a:graphic>
          </wp:inline>
        </w:drawing>
      </w:r>
      <w:r>
        <w:rPr>
          <w:sz w:val="32"/>
          <w:szCs w:val="32"/>
        </w:rPr>
        <w:t xml:space="preserve"> </w:t>
      </w:r>
    </w:p>
    <w:p w14:paraId="6E148B90" w14:textId="1EF8AAB9" w:rsidR="00A526FC" w:rsidRDefault="008F4BA7">
      <w:pPr>
        <w:rPr>
          <w:sz w:val="32"/>
          <w:szCs w:val="32"/>
        </w:rPr>
      </w:pPr>
      <w:r>
        <w:rPr>
          <w:noProof/>
          <w:sz w:val="32"/>
          <w:szCs w:val="32"/>
        </w:rPr>
        <mc:AlternateContent>
          <mc:Choice Requires="wps">
            <w:drawing>
              <wp:anchor distT="0" distB="0" distL="114300" distR="114300" simplePos="0" relativeHeight="251661312" behindDoc="0" locked="0" layoutInCell="1" allowOverlap="1" wp14:anchorId="4FED311C" wp14:editId="278BC4AC">
                <wp:simplePos x="0" y="0"/>
                <wp:positionH relativeFrom="column">
                  <wp:posOffset>2125980</wp:posOffset>
                </wp:positionH>
                <wp:positionV relativeFrom="paragraph">
                  <wp:posOffset>540385</wp:posOffset>
                </wp:positionV>
                <wp:extent cx="3886200" cy="1325880"/>
                <wp:effectExtent l="0" t="0" r="19050" b="26670"/>
                <wp:wrapNone/>
                <wp:docPr id="9" name="Text Box 9"/>
                <wp:cNvGraphicFramePr/>
                <a:graphic xmlns:a="http://schemas.openxmlformats.org/drawingml/2006/main">
                  <a:graphicData uri="http://schemas.microsoft.com/office/word/2010/wordprocessingShape">
                    <wps:wsp>
                      <wps:cNvSpPr txBox="1"/>
                      <wps:spPr>
                        <a:xfrm>
                          <a:off x="0" y="0"/>
                          <a:ext cx="3886200" cy="1325880"/>
                        </a:xfrm>
                        <a:prstGeom prst="rect">
                          <a:avLst/>
                        </a:prstGeom>
                        <a:solidFill>
                          <a:schemeClr val="lt1"/>
                        </a:solidFill>
                        <a:ln w="6350">
                          <a:solidFill>
                            <a:prstClr val="black"/>
                          </a:solidFill>
                        </a:ln>
                      </wps:spPr>
                      <wps:txbx>
                        <w:txbxContent>
                          <w:p w14:paraId="7F0436C9" w14:textId="6ECFC3CE" w:rsidR="008F4BA7" w:rsidRPr="008F4BA7" w:rsidRDefault="008F4BA7">
                            <w:pPr>
                              <w:rPr>
                                <w:rFonts w:cstheme="minorHAnsi"/>
                                <w:b/>
                                <w:bCs/>
                                <w:i/>
                                <w:iCs/>
                                <w:color w:val="333333"/>
                                <w:sz w:val="24"/>
                                <w:szCs w:val="24"/>
                                <w:shd w:val="clear" w:color="auto" w:fill="FFFFFF"/>
                              </w:rPr>
                            </w:pPr>
                            <w:r w:rsidRPr="008F4BA7">
                              <w:rPr>
                                <w:rFonts w:cstheme="minorHAnsi"/>
                                <w:b/>
                                <w:bCs/>
                                <w:i/>
                                <w:iCs/>
                                <w:color w:val="333333"/>
                                <w:sz w:val="24"/>
                                <w:szCs w:val="24"/>
                                <w:shd w:val="clear" w:color="auto" w:fill="FFFFFF"/>
                              </w:rPr>
                              <w:t>Sarah’s Quilt</w:t>
                            </w:r>
                            <w:r w:rsidR="00FD6257">
                              <w:rPr>
                                <w:rFonts w:cstheme="minorHAnsi"/>
                                <w:b/>
                                <w:bCs/>
                                <w:i/>
                                <w:iCs/>
                                <w:color w:val="333333"/>
                                <w:sz w:val="24"/>
                                <w:szCs w:val="24"/>
                                <w:shd w:val="clear" w:color="auto" w:fill="FFFFFF"/>
                              </w:rPr>
                              <w:t xml:space="preserve"> </w:t>
                            </w:r>
                            <w:r w:rsidR="00FD6257">
                              <w:t>(written 2010)</w:t>
                            </w:r>
                          </w:p>
                          <w:p w14:paraId="25059111" w14:textId="7D92B18C" w:rsidR="008F4BA7" w:rsidRDefault="006D327F">
                            <w:r>
                              <w:rPr>
                                <w:rFonts w:ascii="Arial" w:hAnsi="Arial" w:cs="Arial"/>
                                <w:color w:val="333333"/>
                                <w:sz w:val="21"/>
                                <w:szCs w:val="21"/>
                                <w:shd w:val="clear" w:color="auto" w:fill="FFFFFF"/>
                              </w:rPr>
                              <w:t>“</w:t>
                            </w:r>
                            <w:r w:rsidR="008F4BA7">
                              <w:rPr>
                                <w:rFonts w:ascii="Arial" w:hAnsi="Arial" w:cs="Arial"/>
                                <w:color w:val="333333"/>
                                <w:sz w:val="21"/>
                                <w:szCs w:val="21"/>
                                <w:shd w:val="clear" w:color="auto" w:fill="FFFFFF"/>
                              </w:rPr>
                              <w:t>Sarah is a pioneer of the truest spirit, courageous but gentle as she fights to save her family's home. But she never stops longing for the passion she once knew. </w:t>
                            </w:r>
                            <w:proofErr w:type="gramStart"/>
                            <w:r>
                              <w:rPr>
                                <w:rFonts w:ascii="Arial" w:hAnsi="Arial" w:cs="Arial"/>
                                <w:color w:val="333333"/>
                                <w:sz w:val="21"/>
                                <w:szCs w:val="21"/>
                                <w:shd w:val="clear" w:color="auto" w:fill="FFFFFF"/>
                              </w:rPr>
                              <w:t>“ –</w:t>
                            </w:r>
                            <w:proofErr w:type="gramEnd"/>
                            <w:r>
                              <w:rPr>
                                <w:rFonts w:ascii="Arial" w:hAnsi="Arial" w:cs="Arial"/>
                                <w:color w:val="333333"/>
                                <w:sz w:val="21"/>
                                <w:szCs w:val="21"/>
                                <w:shd w:val="clear" w:color="auto" w:fill="FFFFFF"/>
                              </w:rPr>
                              <w:t xml:space="preserve"> Amazon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ED311C" id="Text Box 9" o:spid="_x0000_s1029" type="#_x0000_t202" style="position:absolute;margin-left:167.4pt;margin-top:42.55pt;width:306pt;height:104.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" fillcolor="white [3201]" strokeweight=".5pt">
                <v:textbox>
                  <w:txbxContent>
                    <w:p w14:paraId="7F0436C9" w14:textId="6ECFC3CE" w:rsidR="008F4BA7" w:rsidRPr="008F4BA7" w:rsidRDefault="008F4BA7">
                      <w:pPr>
                        <w:rPr>
                          <w:rFonts w:cstheme="minorHAnsi"/>
                          <w:b/>
                          <w:bCs/>
                          <w:i/>
                          <w:iCs/>
                          <w:color w:val="333333"/>
                          <w:sz w:val="24"/>
                          <w:szCs w:val="24"/>
                          <w:shd w:val="clear" w:color="auto" w:fill="FFFFFF"/>
                        </w:rPr>
                      </w:pPr>
                      <w:r w:rsidRPr="008F4BA7">
                        <w:rPr>
                          <w:rFonts w:cstheme="minorHAnsi"/>
                          <w:b/>
                          <w:bCs/>
                          <w:i/>
                          <w:iCs/>
                          <w:color w:val="333333"/>
                          <w:sz w:val="24"/>
                          <w:szCs w:val="24"/>
                          <w:shd w:val="clear" w:color="auto" w:fill="FFFFFF"/>
                        </w:rPr>
                        <w:t>Sarah’s Quilt</w:t>
                      </w:r>
                      <w:r w:rsidR="00FD6257">
                        <w:rPr>
                          <w:rFonts w:cstheme="minorHAnsi"/>
                          <w:b/>
                          <w:bCs/>
                          <w:i/>
                          <w:iCs/>
                          <w:color w:val="333333"/>
                          <w:sz w:val="24"/>
                          <w:szCs w:val="24"/>
                          <w:shd w:val="clear" w:color="auto" w:fill="FFFFFF"/>
                        </w:rPr>
                        <w:t xml:space="preserve"> </w:t>
                      </w:r>
                      <w:r w:rsidR="00FD6257">
                        <w:t>(written 2010)</w:t>
                      </w:r>
                    </w:p>
                    <w:p w14:paraId="25059111" w14:textId="7D92B18C" w:rsidR="008F4BA7" w:rsidRDefault="006D327F">
                      <w:r>
                        <w:rPr>
                          <w:rFonts w:ascii="Arial" w:hAnsi="Arial" w:cs="Arial"/>
                          <w:color w:val="333333"/>
                          <w:sz w:val="21"/>
                          <w:szCs w:val="21"/>
                          <w:shd w:val="clear" w:color="auto" w:fill="FFFFFF"/>
                        </w:rPr>
                        <w:t>“</w:t>
                      </w:r>
                      <w:r w:rsidR="008F4BA7">
                        <w:rPr>
                          <w:rFonts w:ascii="Arial" w:hAnsi="Arial" w:cs="Arial"/>
                          <w:color w:val="333333"/>
                          <w:sz w:val="21"/>
                          <w:szCs w:val="21"/>
                          <w:shd w:val="clear" w:color="auto" w:fill="FFFFFF"/>
                        </w:rPr>
                        <w:t>Sarah is a pioneer of the truest spirit, courageous but gentle as she fights to save her family's home. But she never stops longing for the passion she once knew. </w:t>
                      </w:r>
                      <w:proofErr w:type="gramStart"/>
                      <w:r>
                        <w:rPr>
                          <w:rFonts w:ascii="Arial" w:hAnsi="Arial" w:cs="Arial"/>
                          <w:color w:val="333333"/>
                          <w:sz w:val="21"/>
                          <w:szCs w:val="21"/>
                          <w:shd w:val="clear" w:color="auto" w:fill="FFFFFF"/>
                        </w:rPr>
                        <w:t>“ –</w:t>
                      </w:r>
                      <w:proofErr w:type="gramEnd"/>
                      <w:r>
                        <w:rPr>
                          <w:rFonts w:ascii="Arial" w:hAnsi="Arial" w:cs="Arial"/>
                          <w:color w:val="333333"/>
                          <w:sz w:val="21"/>
                          <w:szCs w:val="21"/>
                          <w:shd w:val="clear" w:color="auto" w:fill="FFFFFF"/>
                        </w:rPr>
                        <w:t xml:space="preserve"> Amazon Review</w:t>
                      </w:r>
                    </w:p>
                  </w:txbxContent>
                </v:textbox>
              </v:shape>
            </w:pict>
          </mc:Fallback>
        </mc:AlternateContent>
      </w:r>
      <w:r>
        <w:rPr>
          <w:noProof/>
          <w:sz w:val="32"/>
          <w:szCs w:val="32"/>
        </w:rPr>
        <w:drawing>
          <wp:inline distT="0" distB="0" distL="0" distR="0" wp14:anchorId="697F07D7" wp14:editId="4B6E4F3B">
            <wp:extent cx="1718945" cy="2569647"/>
            <wp:effectExtent l="0" t="0" r="0" b="2540"/>
            <wp:docPr id="10" name="Picture 10"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ap&#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40717" cy="2602194"/>
                    </a:xfrm>
                    <a:prstGeom prst="rect">
                      <a:avLst/>
                    </a:prstGeom>
                  </pic:spPr>
                </pic:pic>
              </a:graphicData>
            </a:graphic>
          </wp:inline>
        </w:drawing>
      </w:r>
      <w:r w:rsidR="004026C3">
        <w:rPr>
          <w:sz w:val="32"/>
          <w:szCs w:val="32"/>
        </w:rPr>
        <w:t xml:space="preserve"> </w:t>
      </w:r>
    </w:p>
    <w:p w14:paraId="1B8291E4" w14:textId="6F6BAA00" w:rsidR="003F5348" w:rsidRDefault="00A526FC">
      <w:pPr>
        <w:rPr>
          <w:sz w:val="32"/>
          <w:szCs w:val="32"/>
        </w:rPr>
      </w:pPr>
      <w:r>
        <w:rPr>
          <w:noProof/>
          <w:sz w:val="32"/>
          <w:szCs w:val="32"/>
        </w:rPr>
        <mc:AlternateContent>
          <mc:Choice Requires="wps">
            <w:drawing>
              <wp:anchor distT="0" distB="0" distL="114300" distR="114300" simplePos="0" relativeHeight="251662336" behindDoc="0" locked="0" layoutInCell="1" allowOverlap="1" wp14:anchorId="4354D683" wp14:editId="5EAB3A5F">
                <wp:simplePos x="0" y="0"/>
                <wp:positionH relativeFrom="column">
                  <wp:posOffset>2034540</wp:posOffset>
                </wp:positionH>
                <wp:positionV relativeFrom="paragraph">
                  <wp:posOffset>6985</wp:posOffset>
                </wp:positionV>
                <wp:extent cx="3901440" cy="2628900"/>
                <wp:effectExtent l="0" t="0" r="22860" b="19050"/>
                <wp:wrapNone/>
                <wp:docPr id="11" name="Text Box 11"/>
                <wp:cNvGraphicFramePr/>
                <a:graphic xmlns:a="http://schemas.openxmlformats.org/drawingml/2006/main">
                  <a:graphicData uri="http://schemas.microsoft.com/office/word/2010/wordprocessingShape">
                    <wps:wsp>
                      <wps:cNvSpPr txBox="1"/>
                      <wps:spPr>
                        <a:xfrm>
                          <a:off x="0" y="0"/>
                          <a:ext cx="3901440" cy="2628900"/>
                        </a:xfrm>
                        <a:prstGeom prst="rect">
                          <a:avLst/>
                        </a:prstGeom>
                        <a:solidFill>
                          <a:schemeClr val="lt1"/>
                        </a:solidFill>
                        <a:ln w="6350">
                          <a:solidFill>
                            <a:prstClr val="black"/>
                          </a:solidFill>
                        </a:ln>
                      </wps:spPr>
                      <wps:txbx>
                        <w:txbxContent>
                          <w:p w14:paraId="2A34882E" w14:textId="1A47D14C" w:rsidR="00A526FC" w:rsidRDefault="00A526FC">
                            <w:pPr>
                              <w:rPr>
                                <w:rFonts w:ascii="Arial" w:hAnsi="Arial" w:cs="Arial"/>
                                <w:color w:val="333333"/>
                                <w:sz w:val="21"/>
                                <w:szCs w:val="21"/>
                                <w:shd w:val="clear" w:color="auto" w:fill="FFFFFF"/>
                              </w:rPr>
                            </w:pPr>
                            <w:r w:rsidRPr="0089592D">
                              <w:rPr>
                                <w:rFonts w:ascii="Arial" w:hAnsi="Arial" w:cs="Arial"/>
                                <w:i/>
                                <w:iCs/>
                                <w:color w:val="333333"/>
                                <w:sz w:val="21"/>
                                <w:szCs w:val="21"/>
                                <w:shd w:val="clear" w:color="auto" w:fill="FFFFFF"/>
                              </w:rPr>
                              <w:t xml:space="preserve">My Name is </w:t>
                            </w:r>
                            <w:proofErr w:type="gramStart"/>
                            <w:r w:rsidRPr="0089592D">
                              <w:rPr>
                                <w:rFonts w:ascii="Arial" w:hAnsi="Arial" w:cs="Arial"/>
                                <w:i/>
                                <w:iCs/>
                                <w:color w:val="333333"/>
                                <w:sz w:val="21"/>
                                <w:szCs w:val="21"/>
                                <w:shd w:val="clear" w:color="auto" w:fill="FFFFFF"/>
                              </w:rPr>
                              <w:t>Resolute</w:t>
                            </w:r>
                            <w:r>
                              <w:rPr>
                                <w:rFonts w:ascii="Arial" w:hAnsi="Arial" w:cs="Arial"/>
                                <w:color w:val="333333"/>
                                <w:sz w:val="21"/>
                                <w:szCs w:val="21"/>
                                <w:shd w:val="clear" w:color="auto" w:fill="FFFFFF"/>
                              </w:rPr>
                              <w:t xml:space="preserve">  </w:t>
                            </w:r>
                            <w:r w:rsidR="004C3EB6">
                              <w:rPr>
                                <w:rFonts w:ascii="Arial" w:hAnsi="Arial" w:cs="Arial"/>
                                <w:color w:val="333333"/>
                                <w:sz w:val="21"/>
                                <w:szCs w:val="21"/>
                                <w:shd w:val="clear" w:color="auto" w:fill="FFFFFF"/>
                              </w:rPr>
                              <w:t>-</w:t>
                            </w:r>
                            <w:proofErr w:type="gramEnd"/>
                            <w:r w:rsidR="004C3EB6">
                              <w:rPr>
                                <w:rFonts w:ascii="Arial" w:hAnsi="Arial" w:cs="Arial"/>
                                <w:color w:val="333333"/>
                                <w:sz w:val="21"/>
                                <w:szCs w:val="21"/>
                                <w:shd w:val="clear" w:color="auto" w:fill="FFFFFF"/>
                              </w:rPr>
                              <w:t xml:space="preserve"> </w:t>
                            </w:r>
                            <w:r w:rsidR="004C3EB6">
                              <w:t>(written 2014)</w:t>
                            </w:r>
                            <w:r>
                              <w:rPr>
                                <w:rFonts w:ascii="Arial" w:hAnsi="Arial" w:cs="Arial"/>
                                <w:color w:val="333333"/>
                                <w:sz w:val="21"/>
                                <w:szCs w:val="21"/>
                                <w:shd w:val="clear" w:color="auto" w:fill="FFFFFF"/>
                              </w:rPr>
                              <w:t xml:space="preserve">                                                                  </w:t>
                            </w:r>
                          </w:p>
                          <w:p w14:paraId="09E9F3E5" w14:textId="51132819" w:rsidR="00A526FC" w:rsidRDefault="0089592D">
                            <w:r>
                              <w:rPr>
                                <w:rFonts w:ascii="Arial" w:hAnsi="Arial" w:cs="Arial"/>
                                <w:color w:val="333333"/>
                                <w:sz w:val="21"/>
                                <w:szCs w:val="21"/>
                                <w:shd w:val="clear" w:color="auto" w:fill="FFFFFF"/>
                              </w:rPr>
                              <w:t>“</w:t>
                            </w:r>
                            <w:r w:rsidR="00A526FC">
                              <w:rPr>
                                <w:rFonts w:ascii="Arial" w:hAnsi="Arial" w:cs="Arial"/>
                                <w:color w:val="333333"/>
                                <w:sz w:val="21"/>
                                <w:szCs w:val="21"/>
                                <w:shd w:val="clear" w:color="auto" w:fill="FFFFFF"/>
                              </w:rPr>
                              <w:t>T</w:t>
                            </w:r>
                            <w:r w:rsidR="00A526FC">
                              <w:rPr>
                                <w:rFonts w:ascii="Arial" w:hAnsi="Arial" w:cs="Arial"/>
                                <w:color w:val="333333"/>
                                <w:sz w:val="21"/>
                                <w:szCs w:val="21"/>
                                <w:shd w:val="clear" w:color="auto" w:fill="FFFFFF"/>
                              </w:rPr>
                              <w:t>he year is 1729, and Resolute Talbot and her siblings are captured by pirates, taken from their family in Jamaica, and brought to the New World. Resolute and her sister are sold into slavery in colonial New England and taught the trade of spinning and weaving. When Resolute finds herself alone in Lexington, Massachusetts, she struggles to find her way in a society that is quick to judge a young woman without a family. As the seeds of rebellion against England grow, Resolute is torn between following the rules and breaking free. Resolute's talent at the loom places her at the center of an incredible web of secrecy that helped drive the American Revolution.</w:t>
                            </w:r>
                            <w:r>
                              <w:rPr>
                                <w:rFonts w:ascii="Arial" w:hAnsi="Arial" w:cs="Arial"/>
                                <w:color w:val="333333"/>
                                <w:sz w:val="21"/>
                                <w:szCs w:val="21"/>
                                <w:shd w:val="clear" w:color="auto" w:fill="FFFFFF"/>
                              </w:rPr>
                              <w:t>” – Amazon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54D683" id="Text Box 11" o:spid="_x0000_s1030" type="#_x0000_t202" style="position:absolute;margin-left:160.2pt;margin-top:.55pt;width:307.2pt;height:20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" fillcolor="white [3201]" strokeweight=".5pt">
                <v:textbox>
                  <w:txbxContent>
                    <w:p w14:paraId="2A34882E" w14:textId="1A47D14C" w:rsidR="00A526FC" w:rsidRDefault="00A526FC">
                      <w:pPr>
                        <w:rPr>
                          <w:rFonts w:ascii="Arial" w:hAnsi="Arial" w:cs="Arial"/>
                          <w:color w:val="333333"/>
                          <w:sz w:val="21"/>
                          <w:szCs w:val="21"/>
                          <w:shd w:val="clear" w:color="auto" w:fill="FFFFFF"/>
                        </w:rPr>
                      </w:pPr>
                      <w:r w:rsidRPr="0089592D">
                        <w:rPr>
                          <w:rFonts w:ascii="Arial" w:hAnsi="Arial" w:cs="Arial"/>
                          <w:i/>
                          <w:iCs/>
                          <w:color w:val="333333"/>
                          <w:sz w:val="21"/>
                          <w:szCs w:val="21"/>
                          <w:shd w:val="clear" w:color="auto" w:fill="FFFFFF"/>
                        </w:rPr>
                        <w:t xml:space="preserve">My Name is </w:t>
                      </w:r>
                      <w:proofErr w:type="gramStart"/>
                      <w:r w:rsidRPr="0089592D">
                        <w:rPr>
                          <w:rFonts w:ascii="Arial" w:hAnsi="Arial" w:cs="Arial"/>
                          <w:i/>
                          <w:iCs/>
                          <w:color w:val="333333"/>
                          <w:sz w:val="21"/>
                          <w:szCs w:val="21"/>
                          <w:shd w:val="clear" w:color="auto" w:fill="FFFFFF"/>
                        </w:rPr>
                        <w:t>Resolute</w:t>
                      </w:r>
                      <w:r>
                        <w:rPr>
                          <w:rFonts w:ascii="Arial" w:hAnsi="Arial" w:cs="Arial"/>
                          <w:color w:val="333333"/>
                          <w:sz w:val="21"/>
                          <w:szCs w:val="21"/>
                          <w:shd w:val="clear" w:color="auto" w:fill="FFFFFF"/>
                        </w:rPr>
                        <w:t xml:space="preserve">  </w:t>
                      </w:r>
                      <w:r w:rsidR="004C3EB6">
                        <w:rPr>
                          <w:rFonts w:ascii="Arial" w:hAnsi="Arial" w:cs="Arial"/>
                          <w:color w:val="333333"/>
                          <w:sz w:val="21"/>
                          <w:szCs w:val="21"/>
                          <w:shd w:val="clear" w:color="auto" w:fill="FFFFFF"/>
                        </w:rPr>
                        <w:t>-</w:t>
                      </w:r>
                      <w:proofErr w:type="gramEnd"/>
                      <w:r w:rsidR="004C3EB6">
                        <w:rPr>
                          <w:rFonts w:ascii="Arial" w:hAnsi="Arial" w:cs="Arial"/>
                          <w:color w:val="333333"/>
                          <w:sz w:val="21"/>
                          <w:szCs w:val="21"/>
                          <w:shd w:val="clear" w:color="auto" w:fill="FFFFFF"/>
                        </w:rPr>
                        <w:t xml:space="preserve"> </w:t>
                      </w:r>
                      <w:r w:rsidR="004C3EB6">
                        <w:t>(written 2014)</w:t>
                      </w:r>
                      <w:r>
                        <w:rPr>
                          <w:rFonts w:ascii="Arial" w:hAnsi="Arial" w:cs="Arial"/>
                          <w:color w:val="333333"/>
                          <w:sz w:val="21"/>
                          <w:szCs w:val="21"/>
                          <w:shd w:val="clear" w:color="auto" w:fill="FFFFFF"/>
                        </w:rPr>
                        <w:t xml:space="preserve">                                                                  </w:t>
                      </w:r>
                    </w:p>
                    <w:p w14:paraId="09E9F3E5" w14:textId="51132819" w:rsidR="00A526FC" w:rsidRDefault="0089592D">
                      <w:r>
                        <w:rPr>
                          <w:rFonts w:ascii="Arial" w:hAnsi="Arial" w:cs="Arial"/>
                          <w:color w:val="333333"/>
                          <w:sz w:val="21"/>
                          <w:szCs w:val="21"/>
                          <w:shd w:val="clear" w:color="auto" w:fill="FFFFFF"/>
                        </w:rPr>
                        <w:t>“</w:t>
                      </w:r>
                      <w:r w:rsidR="00A526FC">
                        <w:rPr>
                          <w:rFonts w:ascii="Arial" w:hAnsi="Arial" w:cs="Arial"/>
                          <w:color w:val="333333"/>
                          <w:sz w:val="21"/>
                          <w:szCs w:val="21"/>
                          <w:shd w:val="clear" w:color="auto" w:fill="FFFFFF"/>
                        </w:rPr>
                        <w:t>T</w:t>
                      </w:r>
                      <w:r w:rsidR="00A526FC">
                        <w:rPr>
                          <w:rFonts w:ascii="Arial" w:hAnsi="Arial" w:cs="Arial"/>
                          <w:color w:val="333333"/>
                          <w:sz w:val="21"/>
                          <w:szCs w:val="21"/>
                          <w:shd w:val="clear" w:color="auto" w:fill="FFFFFF"/>
                        </w:rPr>
                        <w:t>he year is 1729, and Resolute Talbot and her siblings are captured by pirates, taken from their family in Jamaica, and brought to the New World. Resolute and her sister are sold into slavery in colonial New England and taught the trade of spinning and weaving. When Resolute finds herself alone in Lexington, Massachusetts, she struggles to find her way in a society that is quick to judge a young woman without a family. As the seeds of rebellion against England grow, Resolute is torn between following the rules and breaking free. Resolute's talent at the loom places her at the center of an incredible web of secrecy that helped drive the American Revolution.</w:t>
                      </w:r>
                      <w:r>
                        <w:rPr>
                          <w:rFonts w:ascii="Arial" w:hAnsi="Arial" w:cs="Arial"/>
                          <w:color w:val="333333"/>
                          <w:sz w:val="21"/>
                          <w:szCs w:val="21"/>
                          <w:shd w:val="clear" w:color="auto" w:fill="FFFFFF"/>
                        </w:rPr>
                        <w:t>” – Amazon Review</w:t>
                      </w:r>
                    </w:p>
                  </w:txbxContent>
                </v:textbox>
              </v:shape>
            </w:pict>
          </mc:Fallback>
        </mc:AlternateContent>
      </w:r>
      <w:r>
        <w:rPr>
          <w:noProof/>
          <w:sz w:val="32"/>
          <w:szCs w:val="32"/>
        </w:rPr>
        <w:drawing>
          <wp:inline distT="0" distB="0" distL="0" distR="0" wp14:anchorId="66AF7C7D" wp14:editId="7547A49E">
            <wp:extent cx="1682115" cy="2535877"/>
            <wp:effectExtent l="0" t="0" r="0" b="0"/>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91188" cy="2549556"/>
                    </a:xfrm>
                    <a:prstGeom prst="rect">
                      <a:avLst/>
                    </a:prstGeom>
                  </pic:spPr>
                </pic:pic>
              </a:graphicData>
            </a:graphic>
          </wp:inline>
        </w:drawing>
      </w:r>
      <w:r w:rsidR="004026C3">
        <w:rPr>
          <w:sz w:val="32"/>
          <w:szCs w:val="32"/>
        </w:rPr>
        <w:t xml:space="preserve"> </w:t>
      </w:r>
    </w:p>
    <w:p w14:paraId="1065B8EA" w14:textId="3DA19E4D" w:rsidR="00BA72A1" w:rsidRDefault="00BA72A1">
      <w:pPr>
        <w:rPr>
          <w:sz w:val="32"/>
          <w:szCs w:val="32"/>
        </w:rPr>
      </w:pPr>
      <w:r>
        <w:rPr>
          <w:noProof/>
          <w:sz w:val="32"/>
          <w:szCs w:val="32"/>
        </w:rPr>
        <w:lastRenderedPageBreak/>
        <mc:AlternateContent>
          <mc:Choice Requires="wps">
            <w:drawing>
              <wp:anchor distT="0" distB="0" distL="114300" distR="114300" simplePos="0" relativeHeight="251663360" behindDoc="0" locked="0" layoutInCell="1" allowOverlap="1" wp14:anchorId="06EDF813" wp14:editId="27341A08">
                <wp:simplePos x="0" y="0"/>
                <wp:positionH relativeFrom="column">
                  <wp:posOffset>2026920</wp:posOffset>
                </wp:positionH>
                <wp:positionV relativeFrom="paragraph">
                  <wp:posOffset>358140</wp:posOffset>
                </wp:positionV>
                <wp:extent cx="3870960" cy="1219200"/>
                <wp:effectExtent l="0" t="0" r="15240" b="19050"/>
                <wp:wrapNone/>
                <wp:docPr id="15" name="Text Box 15"/>
                <wp:cNvGraphicFramePr/>
                <a:graphic xmlns:a="http://schemas.openxmlformats.org/drawingml/2006/main">
                  <a:graphicData uri="http://schemas.microsoft.com/office/word/2010/wordprocessingShape">
                    <wps:wsp>
                      <wps:cNvSpPr txBox="1"/>
                      <wps:spPr>
                        <a:xfrm>
                          <a:off x="0" y="0"/>
                          <a:ext cx="3870960" cy="1219200"/>
                        </a:xfrm>
                        <a:prstGeom prst="rect">
                          <a:avLst/>
                        </a:prstGeom>
                        <a:solidFill>
                          <a:schemeClr val="lt1"/>
                        </a:solidFill>
                        <a:ln w="6350">
                          <a:solidFill>
                            <a:prstClr val="black"/>
                          </a:solidFill>
                        </a:ln>
                      </wps:spPr>
                      <wps:txbx>
                        <w:txbxContent>
                          <w:p w14:paraId="1F815C11" w14:textId="77777777" w:rsidR="00BA72A1" w:rsidRDefault="00BA72A1">
                            <w:pPr>
                              <w:rPr>
                                <w:rFonts w:ascii="Arial" w:hAnsi="Arial" w:cs="Arial"/>
                                <w:i/>
                                <w:iCs/>
                                <w:color w:val="333333"/>
                                <w:sz w:val="21"/>
                                <w:szCs w:val="21"/>
                                <w:shd w:val="clear" w:color="auto" w:fill="FFFFFF"/>
                              </w:rPr>
                            </w:pPr>
                            <w:r>
                              <w:rPr>
                                <w:rFonts w:ascii="Arial" w:hAnsi="Arial" w:cs="Arial"/>
                                <w:i/>
                                <w:iCs/>
                                <w:color w:val="333333"/>
                                <w:sz w:val="21"/>
                                <w:szCs w:val="21"/>
                                <w:shd w:val="clear" w:color="auto" w:fill="FFFFFF"/>
                              </w:rPr>
                              <w:t xml:space="preserve">Light Changes Everything - </w:t>
                            </w:r>
                            <w:r>
                              <w:t>written 2020</w:t>
                            </w:r>
                            <w:r>
                              <w:rPr>
                                <w:rFonts w:ascii="Arial" w:hAnsi="Arial" w:cs="Arial"/>
                                <w:i/>
                                <w:iCs/>
                                <w:color w:val="333333"/>
                                <w:sz w:val="21"/>
                                <w:szCs w:val="21"/>
                                <w:shd w:val="clear" w:color="auto" w:fill="FFFFFF"/>
                              </w:rPr>
                              <w:t xml:space="preserve">         </w:t>
                            </w:r>
                          </w:p>
                          <w:p w14:paraId="4EB92FA0" w14:textId="1BA9AFF3" w:rsidR="00BA72A1" w:rsidRDefault="003F22C7">
                            <w:r>
                              <w:rPr>
                                <w:rFonts w:ascii="Arial" w:hAnsi="Arial" w:cs="Arial"/>
                                <w:i/>
                                <w:iCs/>
                                <w:color w:val="333333"/>
                                <w:sz w:val="21"/>
                                <w:szCs w:val="21"/>
                                <w:shd w:val="clear" w:color="auto" w:fill="FFFFFF"/>
                              </w:rPr>
                              <w:t>“</w:t>
                            </w:r>
                            <w:r w:rsidR="00BA72A1">
                              <w:rPr>
                                <w:rFonts w:ascii="Arial" w:hAnsi="Arial" w:cs="Arial"/>
                                <w:i/>
                                <w:iCs/>
                                <w:color w:val="333333"/>
                                <w:sz w:val="21"/>
                                <w:szCs w:val="21"/>
                                <w:shd w:val="clear" w:color="auto" w:fill="FFFFFF"/>
                              </w:rPr>
                              <w:t>Light Changes Everything</w:t>
                            </w:r>
                            <w:r w:rsidR="00BA72A1">
                              <w:rPr>
                                <w:rFonts w:ascii="Arial" w:hAnsi="Arial" w:cs="Arial"/>
                                <w:color w:val="333333"/>
                                <w:sz w:val="21"/>
                                <w:szCs w:val="21"/>
                                <w:shd w:val="clear" w:color="auto" w:fill="FFFFFF"/>
                              </w:rPr>
                              <w:t> is the story of a resilient young feminist a century ahead of her time. Full of gumption and spirit, Mary Pearl’s evocative coming of age tale is destined to be the next American classic.</w:t>
                            </w:r>
                            <w:r>
                              <w:rPr>
                                <w:rFonts w:ascii="Arial" w:hAnsi="Arial" w:cs="Arial"/>
                                <w:color w:val="333333"/>
                                <w:sz w:val="21"/>
                                <w:szCs w:val="21"/>
                                <w:shd w:val="clear" w:color="auto" w:fill="FFFFFF"/>
                              </w:rPr>
                              <w:t xml:space="preserve"> </w:t>
                            </w:r>
                            <w:proofErr w:type="gramStart"/>
                            <w:r>
                              <w:rPr>
                                <w:rFonts w:ascii="Arial" w:hAnsi="Arial" w:cs="Arial"/>
                                <w:color w:val="333333"/>
                                <w:sz w:val="21"/>
                                <w:szCs w:val="21"/>
                                <w:shd w:val="clear" w:color="auto" w:fill="FFFFFF"/>
                              </w:rPr>
                              <w:t>“ –</w:t>
                            </w:r>
                            <w:proofErr w:type="gramEnd"/>
                            <w:r>
                              <w:rPr>
                                <w:rFonts w:ascii="Arial" w:hAnsi="Arial" w:cs="Arial"/>
                                <w:color w:val="333333"/>
                                <w:sz w:val="21"/>
                                <w:szCs w:val="21"/>
                                <w:shd w:val="clear" w:color="auto" w:fill="FFFFFF"/>
                              </w:rPr>
                              <w:t xml:space="preserve"> Amazon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EDF813" id="Text Box 15" o:spid="_x0000_s1031" type="#_x0000_t202" style="position:absolute;margin-left:159.6pt;margin-top:28.2pt;width:304.8pt;height:9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" fillcolor="white [3201]" strokeweight=".5pt">
                <v:textbox>
                  <w:txbxContent>
                    <w:p w14:paraId="1F815C11" w14:textId="77777777" w:rsidR="00BA72A1" w:rsidRDefault="00BA72A1">
                      <w:pPr>
                        <w:rPr>
                          <w:rFonts w:ascii="Arial" w:hAnsi="Arial" w:cs="Arial"/>
                          <w:i/>
                          <w:iCs/>
                          <w:color w:val="333333"/>
                          <w:sz w:val="21"/>
                          <w:szCs w:val="21"/>
                          <w:shd w:val="clear" w:color="auto" w:fill="FFFFFF"/>
                        </w:rPr>
                      </w:pPr>
                      <w:r>
                        <w:rPr>
                          <w:rFonts w:ascii="Arial" w:hAnsi="Arial" w:cs="Arial"/>
                          <w:i/>
                          <w:iCs/>
                          <w:color w:val="333333"/>
                          <w:sz w:val="21"/>
                          <w:szCs w:val="21"/>
                          <w:shd w:val="clear" w:color="auto" w:fill="FFFFFF"/>
                        </w:rPr>
                        <w:t xml:space="preserve">Light Changes Everything - </w:t>
                      </w:r>
                      <w:r>
                        <w:t>written 2020</w:t>
                      </w:r>
                      <w:r>
                        <w:rPr>
                          <w:rFonts w:ascii="Arial" w:hAnsi="Arial" w:cs="Arial"/>
                          <w:i/>
                          <w:iCs/>
                          <w:color w:val="333333"/>
                          <w:sz w:val="21"/>
                          <w:szCs w:val="21"/>
                          <w:shd w:val="clear" w:color="auto" w:fill="FFFFFF"/>
                        </w:rPr>
                        <w:t xml:space="preserve">         </w:t>
                      </w:r>
                    </w:p>
                    <w:p w14:paraId="4EB92FA0" w14:textId="1BA9AFF3" w:rsidR="00BA72A1" w:rsidRDefault="003F22C7">
                      <w:r>
                        <w:rPr>
                          <w:rFonts w:ascii="Arial" w:hAnsi="Arial" w:cs="Arial"/>
                          <w:i/>
                          <w:iCs/>
                          <w:color w:val="333333"/>
                          <w:sz w:val="21"/>
                          <w:szCs w:val="21"/>
                          <w:shd w:val="clear" w:color="auto" w:fill="FFFFFF"/>
                        </w:rPr>
                        <w:t>“</w:t>
                      </w:r>
                      <w:r w:rsidR="00BA72A1">
                        <w:rPr>
                          <w:rFonts w:ascii="Arial" w:hAnsi="Arial" w:cs="Arial"/>
                          <w:i/>
                          <w:iCs/>
                          <w:color w:val="333333"/>
                          <w:sz w:val="21"/>
                          <w:szCs w:val="21"/>
                          <w:shd w:val="clear" w:color="auto" w:fill="FFFFFF"/>
                        </w:rPr>
                        <w:t>Light Changes Everything</w:t>
                      </w:r>
                      <w:r w:rsidR="00BA72A1">
                        <w:rPr>
                          <w:rFonts w:ascii="Arial" w:hAnsi="Arial" w:cs="Arial"/>
                          <w:color w:val="333333"/>
                          <w:sz w:val="21"/>
                          <w:szCs w:val="21"/>
                          <w:shd w:val="clear" w:color="auto" w:fill="FFFFFF"/>
                        </w:rPr>
                        <w:t> is the story of a resilient young feminist a century ahead of her time. Full of gumption and spirit, Mary Pearl’s evocative coming of age tale is destined to be the next American classic.</w:t>
                      </w:r>
                      <w:r>
                        <w:rPr>
                          <w:rFonts w:ascii="Arial" w:hAnsi="Arial" w:cs="Arial"/>
                          <w:color w:val="333333"/>
                          <w:sz w:val="21"/>
                          <w:szCs w:val="21"/>
                          <w:shd w:val="clear" w:color="auto" w:fill="FFFFFF"/>
                        </w:rPr>
                        <w:t xml:space="preserve"> </w:t>
                      </w:r>
                      <w:proofErr w:type="gramStart"/>
                      <w:r>
                        <w:rPr>
                          <w:rFonts w:ascii="Arial" w:hAnsi="Arial" w:cs="Arial"/>
                          <w:color w:val="333333"/>
                          <w:sz w:val="21"/>
                          <w:szCs w:val="21"/>
                          <w:shd w:val="clear" w:color="auto" w:fill="FFFFFF"/>
                        </w:rPr>
                        <w:t>“ –</w:t>
                      </w:r>
                      <w:proofErr w:type="gramEnd"/>
                      <w:r>
                        <w:rPr>
                          <w:rFonts w:ascii="Arial" w:hAnsi="Arial" w:cs="Arial"/>
                          <w:color w:val="333333"/>
                          <w:sz w:val="21"/>
                          <w:szCs w:val="21"/>
                          <w:shd w:val="clear" w:color="auto" w:fill="FFFFFF"/>
                        </w:rPr>
                        <w:t xml:space="preserve"> Amazon Review</w:t>
                      </w:r>
                    </w:p>
                  </w:txbxContent>
                </v:textbox>
              </v:shape>
            </w:pict>
          </mc:Fallback>
        </mc:AlternateContent>
      </w:r>
      <w:r>
        <w:rPr>
          <w:noProof/>
          <w:sz w:val="32"/>
          <w:szCs w:val="32"/>
        </w:rPr>
        <w:drawing>
          <wp:inline distT="0" distB="0" distL="0" distR="0" wp14:anchorId="7E0E375C" wp14:editId="71361A1D">
            <wp:extent cx="1590040" cy="2413894"/>
            <wp:effectExtent l="0" t="0" r="0" b="5715"/>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97402" cy="2425070"/>
                    </a:xfrm>
                    <a:prstGeom prst="rect">
                      <a:avLst/>
                    </a:prstGeom>
                  </pic:spPr>
                </pic:pic>
              </a:graphicData>
            </a:graphic>
          </wp:inline>
        </w:drawing>
      </w:r>
    </w:p>
    <w:p w14:paraId="69555472" w14:textId="070FB445" w:rsidR="00BA72A1" w:rsidRDefault="00BF42CC" w:rsidP="00C40F62">
      <w:pPr>
        <w:jc w:val="center"/>
        <w:rPr>
          <w:sz w:val="32"/>
          <w:szCs w:val="32"/>
        </w:rPr>
      </w:pPr>
      <w:r>
        <w:rPr>
          <w:noProof/>
        </w:rPr>
        <w:drawing>
          <wp:anchor distT="0" distB="0" distL="114300" distR="114300" simplePos="0" relativeHeight="251665408" behindDoc="0" locked="0" layoutInCell="1" allowOverlap="1" wp14:anchorId="1762BABE" wp14:editId="72E40EE6">
            <wp:simplePos x="0" y="0"/>
            <wp:positionH relativeFrom="margin">
              <wp:align>left</wp:align>
            </wp:positionH>
            <wp:positionV relativeFrom="paragraph">
              <wp:posOffset>410845</wp:posOffset>
            </wp:positionV>
            <wp:extent cx="1089660" cy="1697357"/>
            <wp:effectExtent l="0" t="0" r="0" b="0"/>
            <wp:wrapNone/>
            <wp:docPr id="17" name="Picture 17" descr="A person wearing a yellow h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erson wearing a yellow hat&#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6767" cy="1708428"/>
                    </a:xfrm>
                    <a:prstGeom prst="rect">
                      <a:avLst/>
                    </a:prstGeom>
                    <a:noFill/>
                  </pic:spPr>
                </pic:pic>
              </a:graphicData>
            </a:graphic>
            <wp14:sizeRelH relativeFrom="margin">
              <wp14:pctWidth>0</wp14:pctWidth>
            </wp14:sizeRelH>
            <wp14:sizeRelV relativeFrom="margin">
              <wp14:pctHeight>0</wp14:pctHeight>
            </wp14:sizeRelV>
          </wp:anchor>
        </w:drawing>
      </w:r>
      <w:r w:rsidR="00C40F62">
        <w:rPr>
          <w:noProof/>
          <w:sz w:val="32"/>
          <w:szCs w:val="32"/>
        </w:rPr>
        <mc:AlternateContent>
          <mc:Choice Requires="wps">
            <w:drawing>
              <wp:anchor distT="0" distB="0" distL="114300" distR="114300" simplePos="0" relativeHeight="251668480" behindDoc="0" locked="0" layoutInCell="1" allowOverlap="1" wp14:anchorId="7CCE978A" wp14:editId="265DFC41">
                <wp:simplePos x="0" y="0"/>
                <wp:positionH relativeFrom="column">
                  <wp:posOffset>4008120</wp:posOffset>
                </wp:positionH>
                <wp:positionV relativeFrom="paragraph">
                  <wp:posOffset>22225</wp:posOffset>
                </wp:positionV>
                <wp:extent cx="647700" cy="563880"/>
                <wp:effectExtent l="38100" t="38100" r="38100" b="45720"/>
                <wp:wrapNone/>
                <wp:docPr id="19" name="Star: 5 Points 19"/>
                <wp:cNvGraphicFramePr/>
                <a:graphic xmlns:a="http://schemas.openxmlformats.org/drawingml/2006/main">
                  <a:graphicData uri="http://schemas.microsoft.com/office/word/2010/wordprocessingShape">
                    <wps:wsp>
                      <wps:cNvSpPr/>
                      <wps:spPr>
                        <a:xfrm>
                          <a:off x="0" y="0"/>
                          <a:ext cx="647700" cy="56388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0EF62D" id="Star: 5 Points 19" o:spid="_x0000_s1026" style="position:absolute;margin-left:315.6pt;margin-top:1.75pt;width:51pt;height:44.4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647700,563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" path="m1,215382r247400,2l323850,r76449,215384l647699,215382,447547,348496r76453,215383l323850,430763,123700,563879,200153,348496,1,215382xe" fillcolor="#4f81bd [3204]" strokecolor="#243f60 [1604]" strokeweight="2pt">
                <v:path arrowok="t" o:connecttype="custom" o:connectlocs="1,215382;247401,215384;323850,0;400299,215384;647699,215382;447547,348496;524000,563879;323850,430763;123700,563879;200153,348496;1,215382" o:connectangles="0,0,0,0,0,0,0,0,0,0,0"/>
              </v:shape>
            </w:pict>
          </mc:Fallback>
        </mc:AlternateContent>
      </w:r>
      <w:r w:rsidR="00C40F62">
        <w:rPr>
          <w:noProof/>
          <w:sz w:val="32"/>
          <w:szCs w:val="32"/>
        </w:rPr>
        <mc:AlternateContent>
          <mc:Choice Requires="wps">
            <w:drawing>
              <wp:anchor distT="0" distB="0" distL="114300" distR="114300" simplePos="0" relativeHeight="251670528" behindDoc="0" locked="0" layoutInCell="1" allowOverlap="1" wp14:anchorId="25FE39EF" wp14:editId="35423175">
                <wp:simplePos x="0" y="0"/>
                <wp:positionH relativeFrom="column">
                  <wp:posOffset>3208020</wp:posOffset>
                </wp:positionH>
                <wp:positionV relativeFrom="paragraph">
                  <wp:posOffset>22225</wp:posOffset>
                </wp:positionV>
                <wp:extent cx="647700" cy="563880"/>
                <wp:effectExtent l="38100" t="38100" r="38100" b="45720"/>
                <wp:wrapNone/>
                <wp:docPr id="20" name="Star: 5 Points 20"/>
                <wp:cNvGraphicFramePr/>
                <a:graphic xmlns:a="http://schemas.openxmlformats.org/drawingml/2006/main">
                  <a:graphicData uri="http://schemas.microsoft.com/office/word/2010/wordprocessingShape">
                    <wps:wsp>
                      <wps:cNvSpPr/>
                      <wps:spPr>
                        <a:xfrm>
                          <a:off x="0" y="0"/>
                          <a:ext cx="647700" cy="56388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68657E" id="Star: 5 Points 20" o:spid="_x0000_s1026" style="position:absolute;margin-left:252.6pt;margin-top:1.75pt;width:51pt;height:44.4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647700,563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" path="m1,215382r247400,2l323850,r76449,215384l647699,215382,447547,348496r76453,215383l323850,430763,123700,563879,200153,348496,1,215382xe" fillcolor="#4f81bd [3204]" strokecolor="#243f60 [1604]" strokeweight="2pt">
                <v:path arrowok="t" o:connecttype="custom" o:connectlocs="1,215382;247401,215384;323850,0;400299,215384;647699,215382;447547,348496;524000,563879;323850,430763;123700,563879;200153,348496;1,215382" o:connectangles="0,0,0,0,0,0,0,0,0,0,0"/>
              </v:shape>
            </w:pict>
          </mc:Fallback>
        </mc:AlternateContent>
      </w:r>
      <w:r w:rsidR="00C40F62">
        <w:rPr>
          <w:noProof/>
          <w:sz w:val="32"/>
          <w:szCs w:val="32"/>
        </w:rPr>
        <mc:AlternateContent>
          <mc:Choice Requires="wps">
            <w:drawing>
              <wp:anchor distT="0" distB="0" distL="114300" distR="114300" simplePos="0" relativeHeight="251666432" behindDoc="0" locked="0" layoutInCell="1" allowOverlap="1" wp14:anchorId="01D65C23" wp14:editId="3A7F764C">
                <wp:simplePos x="0" y="0"/>
                <wp:positionH relativeFrom="column">
                  <wp:posOffset>2377440</wp:posOffset>
                </wp:positionH>
                <wp:positionV relativeFrom="paragraph">
                  <wp:posOffset>14605</wp:posOffset>
                </wp:positionV>
                <wp:extent cx="647700" cy="563880"/>
                <wp:effectExtent l="38100" t="38100" r="38100" b="45720"/>
                <wp:wrapNone/>
                <wp:docPr id="18" name="Star: 5 Points 18"/>
                <wp:cNvGraphicFramePr/>
                <a:graphic xmlns:a="http://schemas.openxmlformats.org/drawingml/2006/main">
                  <a:graphicData uri="http://schemas.microsoft.com/office/word/2010/wordprocessingShape">
                    <wps:wsp>
                      <wps:cNvSpPr/>
                      <wps:spPr>
                        <a:xfrm>
                          <a:off x="0" y="0"/>
                          <a:ext cx="647700" cy="563880"/>
                        </a:xfrm>
                        <a:prstGeom prst="star5">
                          <a:avLst>
                            <a:gd name="adj" fmla="val 17876"/>
                            <a:gd name="hf" fmla="val 105146"/>
                            <a:gd name="vf" fmla="val 11055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D881D2" id="Star: 5 Points 18" o:spid="_x0000_s1026" style="position:absolute;margin-left:187.2pt;margin-top:1.15pt;width:51pt;height:44.4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647700,563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" path="m1,215382r252291,6165l323850,r71558,221547l647699,215382,439633,346141r84367,217738l323850,423145,123700,563879,208067,346141,1,215382xe" fillcolor="#4f81bd [3204]" strokecolor="#243f60 [1604]" strokeweight="2pt">
                <v:path arrowok="t" o:connecttype="custom" o:connectlocs="1,215382;252292,221547;323850,0;395408,221547;647699,215382;439633,346141;524000,563879;323850,423145;123700,563879;208067,346141;1,215382" o:connectangles="0,0,0,0,0,0,0,0,0,0,0"/>
              </v:shape>
            </w:pict>
          </mc:Fallback>
        </mc:AlternateContent>
      </w:r>
    </w:p>
    <w:p w14:paraId="6525AA4B" w14:textId="14BA61D1" w:rsidR="00C40F62" w:rsidRDefault="002B32AC">
      <w:pPr>
        <w:rPr>
          <w:sz w:val="32"/>
          <w:szCs w:val="32"/>
        </w:rPr>
      </w:pPr>
      <w:r>
        <w:rPr>
          <w:noProof/>
          <w:sz w:val="32"/>
          <w:szCs w:val="32"/>
        </w:rPr>
        <mc:AlternateContent>
          <mc:Choice Requires="wps">
            <w:drawing>
              <wp:anchor distT="0" distB="0" distL="114300" distR="114300" simplePos="0" relativeHeight="251674624" behindDoc="0" locked="0" layoutInCell="1" allowOverlap="1" wp14:anchorId="18BBF1F7" wp14:editId="6E37C95C">
                <wp:simplePos x="0" y="0"/>
                <wp:positionH relativeFrom="column">
                  <wp:posOffset>1173480</wp:posOffset>
                </wp:positionH>
                <wp:positionV relativeFrom="paragraph">
                  <wp:posOffset>219710</wp:posOffset>
                </wp:positionV>
                <wp:extent cx="1295400" cy="9906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1295400" cy="990600"/>
                        </a:xfrm>
                        <a:prstGeom prst="rect">
                          <a:avLst/>
                        </a:prstGeom>
                        <a:solidFill>
                          <a:schemeClr val="lt1"/>
                        </a:solidFill>
                        <a:ln w="6350">
                          <a:solidFill>
                            <a:prstClr val="black"/>
                          </a:solidFill>
                        </a:ln>
                      </wps:spPr>
                      <wps:txbx>
                        <w:txbxContent>
                          <w:p w14:paraId="31AE0F37" w14:textId="35BB5E88" w:rsidR="002B32AC" w:rsidRDefault="002B32AC">
                            <w:r>
                              <w:rPr>
                                <w:noProof/>
                              </w:rPr>
                              <w:drawing>
                                <wp:inline distT="0" distB="0" distL="0" distR="0" wp14:anchorId="7026497E" wp14:editId="0945C60E">
                                  <wp:extent cx="1106170" cy="847725"/>
                                  <wp:effectExtent l="0" t="0" r="113030" b="123825"/>
                                  <wp:docPr id="5" name="Picture 17" descr="A person sitting on a tracto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7" descr="A person sitting on a tractor&#10;&#10;Description automatically generated with medium confidence"/>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6170" cy="847725"/>
                                          </a:xfrm>
                                          <a:prstGeom prst="rect">
                                            <a:avLst/>
                                          </a:prstGeom>
                                          <a:noFill/>
                                          <a:effectLst>
                                            <a:outerShdw dist="139700" dir="2700000" algn="tl" rotWithShape="0">
                                              <a:srgbClr val="333333">
                                                <a:alpha val="64999"/>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BBF1F7" id="Text Box 23" o:spid="_x0000_s1032" type="#_x0000_t202" style="position:absolute;margin-left:92.4pt;margin-top:17.3pt;width:102pt;height:7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" fillcolor="white [3201]" strokeweight=".5pt">
                <v:textbox>
                  <w:txbxContent>
                    <w:p w14:paraId="31AE0F37" w14:textId="35BB5E88" w:rsidR="002B32AC" w:rsidRDefault="002B32AC">
                      <w:r>
                        <w:rPr>
                          <w:noProof/>
                        </w:rPr>
                        <w:drawing>
                          <wp:inline distT="0" distB="0" distL="0" distR="0" wp14:anchorId="7026497E" wp14:editId="0945C60E">
                            <wp:extent cx="1106170" cy="847725"/>
                            <wp:effectExtent l="0" t="0" r="113030" b="123825"/>
                            <wp:docPr id="5" name="Picture 17" descr="A person sitting on a tracto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7" descr="A person sitting on a tractor&#10;&#10;Description automatically generated with medium confidence"/>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6170" cy="847725"/>
                                    </a:xfrm>
                                    <a:prstGeom prst="rect">
                                      <a:avLst/>
                                    </a:prstGeom>
                                    <a:noFill/>
                                    <a:effectLst>
                                      <a:outerShdw dist="139700" dir="2700000" algn="tl" rotWithShape="0">
                                        <a:srgbClr val="333333">
                                          <a:alpha val="64999"/>
                                        </a:srgbClr>
                                      </a:outerShdw>
                                    </a:effectLst>
                                  </pic:spPr>
                                </pic:pic>
                              </a:graphicData>
                            </a:graphic>
                          </wp:inline>
                        </w:drawing>
                      </w:r>
                    </w:p>
                  </w:txbxContent>
                </v:textbox>
              </v:shape>
            </w:pict>
          </mc:Fallback>
        </mc:AlternateContent>
      </w:r>
    </w:p>
    <w:p w14:paraId="1994C0BE" w14:textId="3D377CC5" w:rsidR="00C40F62" w:rsidRDefault="00C40F62">
      <w:pPr>
        <w:rPr>
          <w:sz w:val="32"/>
          <w:szCs w:val="32"/>
        </w:rPr>
      </w:pPr>
    </w:p>
    <w:p w14:paraId="3D7DF84B" w14:textId="24AB2619" w:rsidR="00C40F62" w:rsidRDefault="00C40F62">
      <w:pPr>
        <w:rPr>
          <w:sz w:val="32"/>
          <w:szCs w:val="32"/>
        </w:rPr>
      </w:pPr>
    </w:p>
    <w:p w14:paraId="15AABEB3" w14:textId="43956C68" w:rsidR="00C40F62" w:rsidRDefault="00BF42CC">
      <w:pPr>
        <w:rPr>
          <w:sz w:val="32"/>
          <w:szCs w:val="32"/>
        </w:rPr>
      </w:pPr>
      <w:r>
        <w:rPr>
          <w:sz w:val="32"/>
          <w:szCs w:val="32"/>
        </w:rPr>
        <w:t xml:space="preserve">                          </w:t>
      </w:r>
      <w:r w:rsidR="00C40F62">
        <w:rPr>
          <w:sz w:val="32"/>
          <w:szCs w:val="32"/>
        </w:rPr>
        <w:t>Marje Perkins</w:t>
      </w:r>
    </w:p>
    <w:p w14:paraId="35399835" w14:textId="7F6C6FB5" w:rsidR="00CA219F" w:rsidRDefault="00CA219F">
      <w:pPr>
        <w:rPr>
          <w:sz w:val="32"/>
          <w:szCs w:val="32"/>
        </w:rPr>
      </w:pPr>
      <w:r>
        <w:rPr>
          <w:noProof/>
        </w:rPr>
        <mc:AlternateContent>
          <mc:Choice Requires="wps">
            <w:drawing>
              <wp:anchor distT="0" distB="0" distL="114300" distR="114300" simplePos="0" relativeHeight="251673600" behindDoc="0" locked="0" layoutInCell="1" allowOverlap="1" wp14:anchorId="00D500A0" wp14:editId="571F04C6">
                <wp:simplePos x="0" y="0"/>
                <wp:positionH relativeFrom="column">
                  <wp:posOffset>1889760</wp:posOffset>
                </wp:positionH>
                <wp:positionV relativeFrom="paragraph">
                  <wp:posOffset>269875</wp:posOffset>
                </wp:positionV>
                <wp:extent cx="4076700" cy="2880360"/>
                <wp:effectExtent l="0" t="0" r="19050" b="15240"/>
                <wp:wrapNone/>
                <wp:docPr id="22" name="Text Box 22"/>
                <wp:cNvGraphicFramePr/>
                <a:graphic xmlns:a="http://schemas.openxmlformats.org/drawingml/2006/main">
                  <a:graphicData uri="http://schemas.microsoft.com/office/word/2010/wordprocessingShape">
                    <wps:wsp>
                      <wps:cNvSpPr txBox="1"/>
                      <wps:spPr>
                        <a:xfrm>
                          <a:off x="0" y="0"/>
                          <a:ext cx="4076700" cy="2880360"/>
                        </a:xfrm>
                        <a:prstGeom prst="rect">
                          <a:avLst/>
                        </a:prstGeom>
                        <a:solidFill>
                          <a:schemeClr val="lt1"/>
                        </a:solidFill>
                        <a:ln w="6350">
                          <a:solidFill>
                            <a:prstClr val="black"/>
                          </a:solidFill>
                        </a:ln>
                      </wps:spPr>
                      <wps:txbx>
                        <w:txbxContent>
                          <w:p w14:paraId="4DDD53B2" w14:textId="029D2AB6" w:rsidR="002A635D" w:rsidRDefault="002A635D">
                            <w:r w:rsidRPr="005F4BF3">
                              <w:rPr>
                                <w:i/>
                                <w:iCs/>
                                <w:sz w:val="24"/>
                                <w:szCs w:val="24"/>
                              </w:rPr>
                              <w:t>Charlie’s Girl</w:t>
                            </w:r>
                            <w:r w:rsidRPr="002A635D">
                              <w:rPr>
                                <w:sz w:val="24"/>
                                <w:szCs w:val="24"/>
                              </w:rPr>
                              <w:t xml:space="preserve"> -</w:t>
                            </w:r>
                            <w:r>
                              <w:t xml:space="preserve"> </w:t>
                            </w:r>
                            <w:r>
                              <w:t>(written 2018)</w:t>
                            </w:r>
                          </w:p>
                          <w:p w14:paraId="627C499A" w14:textId="14E00663" w:rsidR="005F4BF3" w:rsidRDefault="000A26C4">
                            <w:r>
                              <w:rPr>
                                <w:rFonts w:ascii="Arial" w:hAnsi="Arial" w:cs="Arial"/>
                                <w:color w:val="333333"/>
                                <w:sz w:val="21"/>
                                <w:szCs w:val="21"/>
                                <w:shd w:val="clear" w:color="auto" w:fill="FFFFFF"/>
                              </w:rPr>
                              <w:t>“</w:t>
                            </w:r>
                            <w:r w:rsidR="005F4BF3">
                              <w:rPr>
                                <w:rFonts w:ascii="Arial" w:hAnsi="Arial" w:cs="Arial"/>
                                <w:color w:val="333333"/>
                                <w:sz w:val="21"/>
                                <w:szCs w:val="21"/>
                                <w:shd w:val="clear" w:color="auto" w:fill="FFFFFF"/>
                              </w:rPr>
                              <w:t>Charlie’s Girl is a glimpse at life in a Midwest farm community in the memorable ‘40s and the wonder years of the ‘50s. It is filled with boundless memories, stories, and vintage photos about growing up on a small farm with four brothers, three sisters, and hardworking parents. Life was simpler, kids had fewer rules, played outside, and had adventures with family and friends. There are tales about helping with farm crops, adventures with all the animals on the farm, comical encounters with chickens, attending a one-room country school, shopping at local stores and happenings in the rural town of Cambridge, the arrival of TV on the farm, and being a teen-ager in the ‘50s.It is an appealing look back at a childhood that was both unlike and similar in ways to a childhood of today. It was a fantastic time to be young.</w:t>
                            </w:r>
                            <w:r>
                              <w:rPr>
                                <w:rFonts w:ascii="Arial" w:hAnsi="Arial" w:cs="Arial"/>
                                <w:color w:val="333333"/>
                                <w:sz w:val="21"/>
                                <w:szCs w:val="21"/>
                                <w:shd w:val="clear" w:color="auto" w:fill="FFFFFF"/>
                              </w:rPr>
                              <w:t>”           -Amazon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D500A0" id="Text Box 22" o:spid="_x0000_s1033" type="#_x0000_t202" style="position:absolute;margin-left:148.8pt;margin-top:21.25pt;width:321pt;height:226.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" fillcolor="white [3201]" strokeweight=".5pt">
                <v:textbox>
                  <w:txbxContent>
                    <w:p w14:paraId="4DDD53B2" w14:textId="029D2AB6" w:rsidR="002A635D" w:rsidRDefault="002A635D">
                      <w:r w:rsidRPr="005F4BF3">
                        <w:rPr>
                          <w:i/>
                          <w:iCs/>
                          <w:sz w:val="24"/>
                          <w:szCs w:val="24"/>
                        </w:rPr>
                        <w:t>Charlie’s Girl</w:t>
                      </w:r>
                      <w:r w:rsidRPr="002A635D">
                        <w:rPr>
                          <w:sz w:val="24"/>
                          <w:szCs w:val="24"/>
                        </w:rPr>
                        <w:t xml:space="preserve"> -</w:t>
                      </w:r>
                      <w:r>
                        <w:t xml:space="preserve"> </w:t>
                      </w:r>
                      <w:r>
                        <w:t>(written 2018)</w:t>
                      </w:r>
                    </w:p>
                    <w:p w14:paraId="627C499A" w14:textId="14E00663" w:rsidR="005F4BF3" w:rsidRDefault="000A26C4">
                      <w:r>
                        <w:rPr>
                          <w:rFonts w:ascii="Arial" w:hAnsi="Arial" w:cs="Arial"/>
                          <w:color w:val="333333"/>
                          <w:sz w:val="21"/>
                          <w:szCs w:val="21"/>
                          <w:shd w:val="clear" w:color="auto" w:fill="FFFFFF"/>
                        </w:rPr>
                        <w:t>“</w:t>
                      </w:r>
                      <w:r w:rsidR="005F4BF3">
                        <w:rPr>
                          <w:rFonts w:ascii="Arial" w:hAnsi="Arial" w:cs="Arial"/>
                          <w:color w:val="333333"/>
                          <w:sz w:val="21"/>
                          <w:szCs w:val="21"/>
                          <w:shd w:val="clear" w:color="auto" w:fill="FFFFFF"/>
                        </w:rPr>
                        <w:t>Charlie’s Girl is a glimpse at life in a Midwest farm community in the memorable ‘40s and the wonder years of the ‘50s. It is filled with boundless memories, stories, and vintage photos about growing up on a small farm with four brothers, three sisters, and hardworking parents. Life was simpler, kids had fewer rules, played outside, and had adventures with family and friends. There are tales about helping with farm crops, adventures with all the animals on the farm, comical encounters with chickens, attending a one-room country school, shopping at local stores and happenings in the rural town of Cambridge, the arrival of TV on the farm, and being a teen-ager in the ‘50s.It is an appealing look back at a childhood that was both unlike and similar in ways to a childhood of today. It was a fantastic time to be young.</w:t>
                      </w:r>
                      <w:r>
                        <w:rPr>
                          <w:rFonts w:ascii="Arial" w:hAnsi="Arial" w:cs="Arial"/>
                          <w:color w:val="333333"/>
                          <w:sz w:val="21"/>
                          <w:szCs w:val="21"/>
                          <w:shd w:val="clear" w:color="auto" w:fill="FFFFFF"/>
                        </w:rPr>
                        <w:t>”           -Amazon Review</w:t>
                      </w:r>
                    </w:p>
                  </w:txbxContent>
                </v:textbox>
              </v:shape>
            </w:pict>
          </mc:Fallback>
        </mc:AlternateContent>
      </w:r>
      <w:r>
        <w:rPr>
          <w:noProof/>
        </w:rPr>
        <w:drawing>
          <wp:anchor distT="0" distB="0" distL="114300" distR="114300" simplePos="0" relativeHeight="251672576" behindDoc="0" locked="0" layoutInCell="1" allowOverlap="1" wp14:anchorId="171A18A4" wp14:editId="1E440D91">
            <wp:simplePos x="0" y="0"/>
            <wp:positionH relativeFrom="margin">
              <wp:posOffset>15240</wp:posOffset>
            </wp:positionH>
            <wp:positionV relativeFrom="paragraph">
              <wp:posOffset>257175</wp:posOffset>
            </wp:positionV>
            <wp:extent cx="1607820" cy="2294299"/>
            <wp:effectExtent l="0" t="0" r="0" b="0"/>
            <wp:wrapNone/>
            <wp:docPr id="2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1" descr="Graphical user interface, applicati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7820" cy="2294299"/>
                    </a:xfrm>
                    <a:prstGeom prst="rect">
                      <a:avLst/>
                    </a:prstGeom>
                    <a:noFill/>
                  </pic:spPr>
                </pic:pic>
              </a:graphicData>
            </a:graphic>
            <wp14:sizeRelH relativeFrom="margin">
              <wp14:pctWidth>0</wp14:pctWidth>
            </wp14:sizeRelH>
            <wp14:sizeRelV relativeFrom="margin">
              <wp14:pctHeight>0</wp14:pctHeight>
            </wp14:sizeRelV>
          </wp:anchor>
        </w:drawing>
      </w:r>
    </w:p>
    <w:p w14:paraId="3BC98894" w14:textId="5625B3B8" w:rsidR="00CA219F" w:rsidRDefault="00CA219F">
      <w:pPr>
        <w:rPr>
          <w:sz w:val="32"/>
          <w:szCs w:val="32"/>
        </w:rPr>
      </w:pPr>
    </w:p>
    <w:p w14:paraId="59E4FD80" w14:textId="3153A2A6" w:rsidR="00CA219F" w:rsidRDefault="00CA219F">
      <w:pPr>
        <w:rPr>
          <w:sz w:val="32"/>
          <w:szCs w:val="32"/>
        </w:rPr>
      </w:pPr>
    </w:p>
    <w:p w14:paraId="1F7491C7" w14:textId="760BEB96" w:rsidR="00CA219F" w:rsidRDefault="00CA219F">
      <w:pPr>
        <w:rPr>
          <w:sz w:val="32"/>
          <w:szCs w:val="32"/>
        </w:rPr>
      </w:pPr>
    </w:p>
    <w:p w14:paraId="3BA26D95" w14:textId="741A87D8" w:rsidR="00CA219F" w:rsidRDefault="00CA219F">
      <w:pPr>
        <w:rPr>
          <w:sz w:val="32"/>
          <w:szCs w:val="32"/>
        </w:rPr>
      </w:pPr>
    </w:p>
    <w:p w14:paraId="53229F1F" w14:textId="1A8525AF" w:rsidR="00CA219F" w:rsidRDefault="00CA219F">
      <w:pPr>
        <w:rPr>
          <w:sz w:val="32"/>
          <w:szCs w:val="32"/>
        </w:rPr>
      </w:pPr>
    </w:p>
    <w:p w14:paraId="024D34CD" w14:textId="77777777" w:rsidR="00CA219F" w:rsidRDefault="00CA219F">
      <w:pPr>
        <w:rPr>
          <w:sz w:val="32"/>
          <w:szCs w:val="32"/>
        </w:rPr>
      </w:pPr>
    </w:p>
    <w:p w14:paraId="02C75264" w14:textId="13F045C4" w:rsidR="00CA219F" w:rsidRDefault="00CA219F">
      <w:pPr>
        <w:rPr>
          <w:sz w:val="32"/>
          <w:szCs w:val="32"/>
        </w:rPr>
      </w:pPr>
    </w:p>
    <w:p w14:paraId="03B119F2" w14:textId="1CE44209" w:rsidR="00CA219F" w:rsidRDefault="00CA219F">
      <w:pPr>
        <w:rPr>
          <w:sz w:val="32"/>
          <w:szCs w:val="32"/>
        </w:rPr>
      </w:pPr>
    </w:p>
    <w:p w14:paraId="517A2737" w14:textId="2FAC632B" w:rsidR="00CA219F" w:rsidRDefault="00CA219F">
      <w:pPr>
        <w:rPr>
          <w:sz w:val="32"/>
          <w:szCs w:val="32"/>
        </w:rPr>
      </w:pPr>
      <w:r>
        <w:rPr>
          <w:noProof/>
          <w:sz w:val="32"/>
          <w:szCs w:val="32"/>
        </w:rPr>
        <w:lastRenderedPageBreak/>
        <mc:AlternateContent>
          <mc:Choice Requires="wps">
            <w:drawing>
              <wp:anchor distT="0" distB="0" distL="114300" distR="114300" simplePos="0" relativeHeight="251675648" behindDoc="0" locked="0" layoutInCell="1" allowOverlap="1" wp14:anchorId="0FEE8D6A" wp14:editId="034C66A7">
                <wp:simplePos x="0" y="0"/>
                <wp:positionH relativeFrom="margin">
                  <wp:align>right</wp:align>
                </wp:positionH>
                <wp:positionV relativeFrom="paragraph">
                  <wp:posOffset>2263140</wp:posOffset>
                </wp:positionV>
                <wp:extent cx="4267200" cy="3002280"/>
                <wp:effectExtent l="0" t="0" r="19050" b="26670"/>
                <wp:wrapNone/>
                <wp:docPr id="28" name="Text Box 28"/>
                <wp:cNvGraphicFramePr/>
                <a:graphic xmlns:a="http://schemas.openxmlformats.org/drawingml/2006/main">
                  <a:graphicData uri="http://schemas.microsoft.com/office/word/2010/wordprocessingShape">
                    <wps:wsp>
                      <wps:cNvSpPr txBox="1"/>
                      <wps:spPr>
                        <a:xfrm>
                          <a:off x="0" y="0"/>
                          <a:ext cx="4267200" cy="3002280"/>
                        </a:xfrm>
                        <a:prstGeom prst="rect">
                          <a:avLst/>
                        </a:prstGeom>
                        <a:solidFill>
                          <a:schemeClr val="lt1"/>
                        </a:solidFill>
                        <a:ln w="6350">
                          <a:solidFill>
                            <a:prstClr val="black"/>
                          </a:solidFill>
                        </a:ln>
                      </wps:spPr>
                      <wps:txbx>
                        <w:txbxContent>
                          <w:p w14:paraId="7DFBD29B" w14:textId="04148463" w:rsidR="00CA219F" w:rsidRPr="00871060" w:rsidRDefault="00CA219F" w:rsidP="00CA219F">
                            <w:pPr>
                              <w:rPr>
                                <w:rFonts w:cstheme="minorHAnsi"/>
                                <w:i/>
                                <w:iCs/>
                                <w:sz w:val="24"/>
                                <w:szCs w:val="24"/>
                              </w:rPr>
                            </w:pPr>
                            <w:r w:rsidRPr="00596EE9">
                              <w:rPr>
                                <w:b/>
                                <w:bCs/>
                                <w:i/>
                                <w:iCs/>
                                <w:sz w:val="24"/>
                                <w:szCs w:val="24"/>
                              </w:rPr>
                              <w:t xml:space="preserve">Lucky Lizard </w:t>
                            </w:r>
                            <w:r w:rsidR="00871060" w:rsidRPr="00596EE9">
                              <w:rPr>
                                <w:b/>
                                <w:bCs/>
                                <w:i/>
                                <w:iCs/>
                                <w:sz w:val="24"/>
                                <w:szCs w:val="24"/>
                              </w:rPr>
                              <w:t xml:space="preserve">Little </w:t>
                            </w:r>
                            <w:r w:rsidR="00871060">
                              <w:rPr>
                                <w:b/>
                                <w:bCs/>
                                <w:i/>
                                <w:iCs/>
                                <w:sz w:val="24"/>
                                <w:szCs w:val="24"/>
                              </w:rPr>
                              <w:t>–</w:t>
                            </w:r>
                            <w:r w:rsidR="00596EE9">
                              <w:rPr>
                                <w:sz w:val="24"/>
                                <w:szCs w:val="24"/>
                              </w:rPr>
                              <w:t xml:space="preserve"> </w:t>
                            </w:r>
                            <w:proofErr w:type="gramStart"/>
                            <w:r w:rsidR="00256316">
                              <w:t>( written</w:t>
                            </w:r>
                            <w:proofErr w:type="gramEnd"/>
                            <w:r w:rsidR="00256316">
                              <w:t xml:space="preserve"> in 2018)</w:t>
                            </w:r>
                            <w:r w:rsidR="00256316">
                              <w:rPr>
                                <w:sz w:val="24"/>
                                <w:szCs w:val="24"/>
                              </w:rPr>
                              <w:t xml:space="preserve"> </w:t>
                            </w:r>
                            <w:r w:rsidR="00871060">
                              <w:rPr>
                                <w:sz w:val="24"/>
                                <w:szCs w:val="24"/>
                              </w:rPr>
                              <w:t>“</w:t>
                            </w:r>
                            <w:r w:rsidR="00871060" w:rsidRPr="00871060">
                              <w:rPr>
                                <w:rFonts w:cstheme="minorHAnsi"/>
                                <w:color w:val="636363"/>
                                <w:sz w:val="24"/>
                                <w:szCs w:val="24"/>
                                <w:shd w:val="clear" w:color="auto" w:fill="FFFFFF"/>
                              </w:rPr>
                              <w:t>A favorite folktale is retold when a little Arizona lizard and his friends scurry across the hot, hot sand of the desert. The five desert creatures are in a hurry because they are very</w:t>
                            </w:r>
                            <w:r w:rsidR="00871060" w:rsidRPr="00871060">
                              <w:rPr>
                                <w:rFonts w:ascii="Open Sans" w:hAnsi="Open Sans" w:cs="Open Sans"/>
                                <w:color w:val="636363"/>
                                <w:sz w:val="24"/>
                                <w:szCs w:val="24"/>
                                <w:shd w:val="clear" w:color="auto" w:fill="FFFFFF"/>
                              </w:rPr>
                              <w:t xml:space="preserve"> worried. There is a frightening problem with the sky: a piece of it has fallen, and it has left a hole where once there was bright-blue sky! What should they do? Who can fix it? They are hurrying to tell their king,</w:t>
                            </w:r>
                            <w:r w:rsidR="00871060">
                              <w:rPr>
                                <w:rFonts w:ascii="Open Sans" w:hAnsi="Open Sans" w:cs="Open Sans"/>
                                <w:color w:val="636363"/>
                                <w:sz w:val="27"/>
                                <w:szCs w:val="27"/>
                                <w:shd w:val="clear" w:color="auto" w:fill="FFFFFF"/>
                              </w:rPr>
                              <w:t xml:space="preserve"> </w:t>
                            </w:r>
                            <w:r w:rsidR="00871060" w:rsidRPr="00871060">
                              <w:rPr>
                                <w:rFonts w:cstheme="minorHAnsi"/>
                                <w:color w:val="636363"/>
                                <w:sz w:val="24"/>
                                <w:szCs w:val="24"/>
                                <w:shd w:val="clear" w:color="auto" w:fill="FFFFFF"/>
                              </w:rPr>
                              <w:t>whom they trust will most certainly have some answers. The tale of Lucky Lizard Little will enchant those who read it. Facts about cacti and creatures found in the Sonoran Desert of Arizona are intertwined with the fun and fantasy of the desert friends as they seek answers to their dilemma.</w:t>
                            </w:r>
                            <w:r w:rsidR="00871060">
                              <w:rPr>
                                <w:rFonts w:cstheme="minorHAnsi"/>
                                <w:color w:val="636363"/>
                                <w:sz w:val="24"/>
                                <w:szCs w:val="24"/>
                                <w:shd w:val="clear" w:color="auto" w:fill="FFFFFF"/>
                              </w:rPr>
                              <w:t>”</w:t>
                            </w:r>
                            <w:r w:rsidRPr="00871060">
                              <w:rPr>
                                <w:rFonts w:cstheme="minorHAnsi"/>
                                <w:sz w:val="24"/>
                                <w:szCs w:val="24"/>
                              </w:rPr>
                              <w:t xml:space="preserve">  </w:t>
                            </w:r>
                            <w:r w:rsidR="00871060">
                              <w:rPr>
                                <w:rFonts w:cstheme="minorHAnsi"/>
                                <w:sz w:val="24"/>
                                <w:szCs w:val="24"/>
                              </w:rPr>
                              <w:t>-</w:t>
                            </w:r>
                            <w:r w:rsidR="00871060" w:rsidRPr="00871060">
                              <w:rPr>
                                <w:rFonts w:cstheme="minorHAnsi"/>
                                <w:i/>
                                <w:iCs/>
                                <w:sz w:val="24"/>
                                <w:szCs w:val="24"/>
                              </w:rPr>
                              <w:t>Amazon Review</w:t>
                            </w:r>
                          </w:p>
                          <w:p w14:paraId="04523FA8" w14:textId="3CAC6674" w:rsidR="00CA219F" w:rsidRDefault="00CA21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E8D6A" id="Text Box 28" o:spid="_x0000_s1034" type="#_x0000_t202" style="position:absolute;margin-left:284.8pt;margin-top:178.2pt;width:336pt;height:236.4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" fillcolor="white [3201]" strokeweight=".5pt">
                <v:textbox>
                  <w:txbxContent>
                    <w:p w14:paraId="7DFBD29B" w14:textId="04148463" w:rsidR="00CA219F" w:rsidRPr="00871060" w:rsidRDefault="00CA219F" w:rsidP="00CA219F">
                      <w:pPr>
                        <w:rPr>
                          <w:rFonts w:cstheme="minorHAnsi"/>
                          <w:i/>
                          <w:iCs/>
                          <w:sz w:val="24"/>
                          <w:szCs w:val="24"/>
                        </w:rPr>
                      </w:pPr>
                      <w:r w:rsidRPr="00596EE9">
                        <w:rPr>
                          <w:b/>
                          <w:bCs/>
                          <w:i/>
                          <w:iCs/>
                          <w:sz w:val="24"/>
                          <w:szCs w:val="24"/>
                        </w:rPr>
                        <w:t xml:space="preserve">Lucky Lizard </w:t>
                      </w:r>
                      <w:r w:rsidR="00871060" w:rsidRPr="00596EE9">
                        <w:rPr>
                          <w:b/>
                          <w:bCs/>
                          <w:i/>
                          <w:iCs/>
                          <w:sz w:val="24"/>
                          <w:szCs w:val="24"/>
                        </w:rPr>
                        <w:t xml:space="preserve">Little </w:t>
                      </w:r>
                      <w:r w:rsidR="00871060">
                        <w:rPr>
                          <w:b/>
                          <w:bCs/>
                          <w:i/>
                          <w:iCs/>
                          <w:sz w:val="24"/>
                          <w:szCs w:val="24"/>
                        </w:rPr>
                        <w:t>–</w:t>
                      </w:r>
                      <w:r w:rsidR="00596EE9">
                        <w:rPr>
                          <w:sz w:val="24"/>
                          <w:szCs w:val="24"/>
                        </w:rPr>
                        <w:t xml:space="preserve"> </w:t>
                      </w:r>
                      <w:proofErr w:type="gramStart"/>
                      <w:r w:rsidR="00256316">
                        <w:t>( written</w:t>
                      </w:r>
                      <w:proofErr w:type="gramEnd"/>
                      <w:r w:rsidR="00256316">
                        <w:t xml:space="preserve"> in 2018)</w:t>
                      </w:r>
                      <w:r w:rsidR="00256316">
                        <w:rPr>
                          <w:sz w:val="24"/>
                          <w:szCs w:val="24"/>
                        </w:rPr>
                        <w:t xml:space="preserve"> </w:t>
                      </w:r>
                      <w:r w:rsidR="00871060">
                        <w:rPr>
                          <w:sz w:val="24"/>
                          <w:szCs w:val="24"/>
                        </w:rPr>
                        <w:t>“</w:t>
                      </w:r>
                      <w:r w:rsidR="00871060" w:rsidRPr="00871060">
                        <w:rPr>
                          <w:rFonts w:cstheme="minorHAnsi"/>
                          <w:color w:val="636363"/>
                          <w:sz w:val="24"/>
                          <w:szCs w:val="24"/>
                          <w:shd w:val="clear" w:color="auto" w:fill="FFFFFF"/>
                        </w:rPr>
                        <w:t>A favorite folktale is retold when a little Arizona lizard and his friends scurry across the hot, hot sand of the desert. The five desert creatures are in a hurry because they are very</w:t>
                      </w:r>
                      <w:r w:rsidR="00871060" w:rsidRPr="00871060">
                        <w:rPr>
                          <w:rFonts w:ascii="Open Sans" w:hAnsi="Open Sans" w:cs="Open Sans"/>
                          <w:color w:val="636363"/>
                          <w:sz w:val="24"/>
                          <w:szCs w:val="24"/>
                          <w:shd w:val="clear" w:color="auto" w:fill="FFFFFF"/>
                        </w:rPr>
                        <w:t xml:space="preserve"> worried. There is a frightening problem with the sky: a piece of it has fallen, and it has left a hole where once there was bright-blue sky! What should they do? Who can fix it? They are hurrying to tell their king,</w:t>
                      </w:r>
                      <w:r w:rsidR="00871060">
                        <w:rPr>
                          <w:rFonts w:ascii="Open Sans" w:hAnsi="Open Sans" w:cs="Open Sans"/>
                          <w:color w:val="636363"/>
                          <w:sz w:val="27"/>
                          <w:szCs w:val="27"/>
                          <w:shd w:val="clear" w:color="auto" w:fill="FFFFFF"/>
                        </w:rPr>
                        <w:t xml:space="preserve"> </w:t>
                      </w:r>
                      <w:r w:rsidR="00871060" w:rsidRPr="00871060">
                        <w:rPr>
                          <w:rFonts w:cstheme="minorHAnsi"/>
                          <w:color w:val="636363"/>
                          <w:sz w:val="24"/>
                          <w:szCs w:val="24"/>
                          <w:shd w:val="clear" w:color="auto" w:fill="FFFFFF"/>
                        </w:rPr>
                        <w:t>whom they trust will most certainly have some answers. The tale of Lucky Lizard Little will enchant those who read it. Facts about cacti and creatures found in the Sonoran Desert of Arizona are intertwined with the fun and fantasy of the desert friends as they seek answers to their dilemma.</w:t>
                      </w:r>
                      <w:r w:rsidR="00871060">
                        <w:rPr>
                          <w:rFonts w:cstheme="minorHAnsi"/>
                          <w:color w:val="636363"/>
                          <w:sz w:val="24"/>
                          <w:szCs w:val="24"/>
                          <w:shd w:val="clear" w:color="auto" w:fill="FFFFFF"/>
                        </w:rPr>
                        <w:t>”</w:t>
                      </w:r>
                      <w:r w:rsidRPr="00871060">
                        <w:rPr>
                          <w:rFonts w:cstheme="minorHAnsi"/>
                          <w:sz w:val="24"/>
                          <w:szCs w:val="24"/>
                        </w:rPr>
                        <w:t xml:space="preserve">  </w:t>
                      </w:r>
                      <w:r w:rsidR="00871060">
                        <w:rPr>
                          <w:rFonts w:cstheme="minorHAnsi"/>
                          <w:sz w:val="24"/>
                          <w:szCs w:val="24"/>
                        </w:rPr>
                        <w:t>-</w:t>
                      </w:r>
                      <w:r w:rsidR="00871060" w:rsidRPr="00871060">
                        <w:rPr>
                          <w:rFonts w:cstheme="minorHAnsi"/>
                          <w:i/>
                          <w:iCs/>
                          <w:sz w:val="24"/>
                          <w:szCs w:val="24"/>
                        </w:rPr>
                        <w:t>Amazon Review</w:t>
                      </w:r>
                    </w:p>
                    <w:p w14:paraId="04523FA8" w14:textId="3CAC6674" w:rsidR="00CA219F" w:rsidRDefault="00CA219F"/>
                  </w:txbxContent>
                </v:textbox>
                <w10:wrap anchorx="margin"/>
              </v:shape>
            </w:pict>
          </mc:Fallback>
        </mc:AlternateContent>
      </w:r>
      <w:r>
        <w:rPr>
          <w:sz w:val="32"/>
          <w:szCs w:val="32"/>
        </w:rPr>
        <w:t xml:space="preserve">     </w:t>
      </w:r>
      <w:r>
        <w:rPr>
          <w:noProof/>
        </w:rPr>
        <w:drawing>
          <wp:inline distT="0" distB="0" distL="0" distR="0" wp14:anchorId="16A86A4E" wp14:editId="13E89319">
            <wp:extent cx="1261738" cy="2054225"/>
            <wp:effectExtent l="0" t="0" r="0" b="3175"/>
            <wp:docPr id="27" name="Picture 27"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erson smiling for the camera&#10;&#10;Description automatically generated with medium confidence"/>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4516" cy="2058748"/>
                    </a:xfrm>
                    <a:prstGeom prst="rect">
                      <a:avLst/>
                    </a:prstGeom>
                    <a:noFill/>
                    <a:ln>
                      <a:noFill/>
                    </a:ln>
                  </pic:spPr>
                </pic:pic>
              </a:graphicData>
            </a:graphic>
          </wp:inline>
        </w:drawing>
      </w:r>
      <w:r>
        <w:rPr>
          <w:sz w:val="32"/>
          <w:szCs w:val="32"/>
        </w:rPr>
        <w:t xml:space="preserve">   </w:t>
      </w:r>
      <w:r>
        <w:rPr>
          <w:sz w:val="32"/>
          <w:szCs w:val="32"/>
        </w:rPr>
        <w:t>Peggy</w:t>
      </w:r>
      <w:r>
        <w:rPr>
          <w:sz w:val="32"/>
          <w:szCs w:val="32"/>
        </w:rPr>
        <w:t xml:space="preserve"> Scott                                          </w:t>
      </w:r>
      <w:r>
        <w:rPr>
          <w:noProof/>
          <w:sz w:val="32"/>
          <w:szCs w:val="32"/>
        </w:rPr>
        <w:drawing>
          <wp:inline distT="0" distB="0" distL="0" distR="0" wp14:anchorId="30806CFF" wp14:editId="4215495B">
            <wp:extent cx="1423451" cy="1841860"/>
            <wp:effectExtent l="0" t="0" r="5715" b="6350"/>
            <wp:docPr id="26" name="Picture 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440970" cy="1864529"/>
                    </a:xfrm>
                    <a:prstGeom prst="rect">
                      <a:avLst/>
                    </a:prstGeom>
                  </pic:spPr>
                </pic:pic>
              </a:graphicData>
            </a:graphic>
          </wp:inline>
        </w:drawing>
      </w:r>
      <w:r>
        <w:rPr>
          <w:sz w:val="32"/>
          <w:szCs w:val="32"/>
        </w:rPr>
        <w:t xml:space="preserve">    </w:t>
      </w:r>
    </w:p>
    <w:p w14:paraId="02068261" w14:textId="77777777" w:rsidR="00CA219F" w:rsidRDefault="00CA219F">
      <w:pPr>
        <w:rPr>
          <w:sz w:val="32"/>
          <w:szCs w:val="32"/>
        </w:rPr>
      </w:pPr>
    </w:p>
    <w:p w14:paraId="3E84735D" w14:textId="075277D8" w:rsidR="00BF42CC" w:rsidRPr="003128D7" w:rsidRDefault="00BF42CC">
      <w:pPr>
        <w:rPr>
          <w:sz w:val="32"/>
          <w:szCs w:val="32"/>
        </w:rPr>
      </w:pPr>
    </w:p>
    <w:sectPr w:rsidR="00BF42CC" w:rsidRPr="00312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8D7"/>
    <w:rsid w:val="000A26C4"/>
    <w:rsid w:val="001E2446"/>
    <w:rsid w:val="00256316"/>
    <w:rsid w:val="002A635D"/>
    <w:rsid w:val="002B32AC"/>
    <w:rsid w:val="003128D7"/>
    <w:rsid w:val="00335143"/>
    <w:rsid w:val="003B5B09"/>
    <w:rsid w:val="003F22C7"/>
    <w:rsid w:val="003F5348"/>
    <w:rsid w:val="004026C3"/>
    <w:rsid w:val="004C3EB6"/>
    <w:rsid w:val="004C5A8E"/>
    <w:rsid w:val="00596EE9"/>
    <w:rsid w:val="005F4BF3"/>
    <w:rsid w:val="006264FE"/>
    <w:rsid w:val="006D327F"/>
    <w:rsid w:val="00871060"/>
    <w:rsid w:val="00892D76"/>
    <w:rsid w:val="0089592D"/>
    <w:rsid w:val="008F4BA7"/>
    <w:rsid w:val="009821E2"/>
    <w:rsid w:val="00A526FC"/>
    <w:rsid w:val="00BA72A1"/>
    <w:rsid w:val="00BB2CFD"/>
    <w:rsid w:val="00BD3D23"/>
    <w:rsid w:val="00BF42CC"/>
    <w:rsid w:val="00BF471D"/>
    <w:rsid w:val="00C40F62"/>
    <w:rsid w:val="00C73E6F"/>
    <w:rsid w:val="00CA219F"/>
    <w:rsid w:val="00E7302F"/>
    <w:rsid w:val="00E92863"/>
    <w:rsid w:val="00F90F1A"/>
    <w:rsid w:val="00FD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A817"/>
  <w15:chartTrackingRefBased/>
  <w15:docId w15:val="{EBEE06CB-6ED8-4F35-A0CA-3BAB246B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5B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B0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983020">
      <w:bodyDiv w:val="1"/>
      <w:marLeft w:val="0"/>
      <w:marRight w:val="0"/>
      <w:marTop w:val="0"/>
      <w:marBottom w:val="0"/>
      <w:divBdr>
        <w:top w:val="none" w:sz="0" w:space="0" w:color="auto"/>
        <w:left w:val="none" w:sz="0" w:space="0" w:color="auto"/>
        <w:bottom w:val="none" w:sz="0" w:space="0" w:color="auto"/>
        <w:right w:val="none" w:sz="0" w:space="0" w:color="auto"/>
      </w:divBdr>
    </w:div>
    <w:div w:id="147070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ebp"/><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gif"/><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g"/><Relationship Id="rId4" Type="http://schemas.openxmlformats.org/officeDocument/2006/relationships/hyperlink" Target="https://www.goodreads.com/photo/author/29184.Nancy_E_Turner" TargetMode="Externa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34</Words>
  <Characters>197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34</cp:revision>
  <dcterms:created xsi:type="dcterms:W3CDTF">2021-10-19T01:14:00Z</dcterms:created>
  <dcterms:modified xsi:type="dcterms:W3CDTF">2021-10-19T02:46:00Z</dcterms:modified>
</cp:coreProperties>
</file>